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292E8" w14:textId="77777777" w:rsidR="00E72AD6" w:rsidRPr="003A6C33" w:rsidRDefault="00913CE9" w:rsidP="00EC2639">
      <w:pPr>
        <w:tabs>
          <w:tab w:val="left" w:pos="6379"/>
        </w:tabs>
        <w:ind w:left="6372" w:firstLine="708"/>
        <w:rPr>
          <w:rFonts w:ascii="Arial" w:hAnsi="Arial" w:cs="Arial"/>
          <w:color w:val="FF0000"/>
          <w:sz w:val="20"/>
          <w:szCs w:val="20"/>
        </w:rPr>
      </w:pPr>
      <w:r w:rsidRPr="003A6C33">
        <w:rPr>
          <w:rFonts w:ascii="Arial" w:hAnsi="Arial" w:cs="Arial"/>
          <w:noProof/>
          <w:color w:val="FF0000"/>
          <w:sz w:val="20"/>
          <w:szCs w:val="20"/>
        </w:rPr>
        <w:drawing>
          <wp:anchor distT="0" distB="0" distL="114300" distR="114300" simplePos="0" relativeHeight="251651584" behindDoc="0" locked="0" layoutInCell="1" allowOverlap="1" wp14:anchorId="0FE75327" wp14:editId="44CD283B">
            <wp:simplePos x="0" y="0"/>
            <wp:positionH relativeFrom="column">
              <wp:posOffset>22225</wp:posOffset>
            </wp:positionH>
            <wp:positionV relativeFrom="paragraph">
              <wp:posOffset>-184785</wp:posOffset>
            </wp:positionV>
            <wp:extent cx="1767840" cy="393065"/>
            <wp:effectExtent l="0" t="0" r="0" b="0"/>
            <wp:wrapNone/>
            <wp:docPr id="13" name="Afbeelding 3" descr="zone_college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ne_college_logo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784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C33">
        <w:rPr>
          <w:rFonts w:ascii="Arial" w:hAnsi="Arial" w:cs="Arial"/>
          <w:noProof/>
          <w:color w:val="FF0000"/>
          <w:sz w:val="20"/>
          <w:szCs w:val="20"/>
        </w:rPr>
        <w:drawing>
          <wp:anchor distT="0" distB="0" distL="114300" distR="114300" simplePos="0" relativeHeight="251652608" behindDoc="0" locked="0" layoutInCell="1" allowOverlap="1" wp14:anchorId="65D819AD" wp14:editId="2E5DF9CF">
            <wp:simplePos x="0" y="0"/>
            <wp:positionH relativeFrom="column">
              <wp:posOffset>4729480</wp:posOffset>
            </wp:positionH>
            <wp:positionV relativeFrom="paragraph">
              <wp:posOffset>-700405</wp:posOffset>
            </wp:positionV>
            <wp:extent cx="1019810" cy="1442085"/>
            <wp:effectExtent l="0" t="0" r="0" b="0"/>
            <wp:wrapNone/>
            <wp:docPr id="12" name="Afbeelding 1" descr="https://sp.aoc-oost.nl/sites/intranet/projecten/og_pr_gr/Documenten/f.%20Ontwgr.%20LOB/Logo/LOB%20logo%202018%20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sp.aoc-oost.nl/sites/intranet/projecten/og_pr_gr/Documenten/f.%20Ontwgr.%20LOB/Logo/LOB%20logo%202018%20ZON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810" cy="1442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A9CCF" w14:textId="77777777" w:rsidR="00E72AD6" w:rsidRPr="003A6C33" w:rsidRDefault="00E72AD6" w:rsidP="00BA7E1E">
      <w:pPr>
        <w:ind w:left="6372" w:firstLine="708"/>
        <w:rPr>
          <w:rFonts w:ascii="Arial" w:hAnsi="Arial" w:cs="Arial"/>
          <w:color w:val="FF0000"/>
          <w:sz w:val="20"/>
          <w:szCs w:val="20"/>
        </w:rPr>
      </w:pPr>
    </w:p>
    <w:p w14:paraId="638E7276" w14:textId="77777777" w:rsidR="00E72AD6" w:rsidRPr="003A6C33" w:rsidRDefault="00E72AD6" w:rsidP="00BA7E1E">
      <w:pPr>
        <w:ind w:left="6372" w:firstLine="708"/>
        <w:rPr>
          <w:rFonts w:ascii="Arial" w:hAnsi="Arial" w:cs="Arial"/>
          <w:color w:val="FF0000"/>
          <w:sz w:val="20"/>
          <w:szCs w:val="20"/>
        </w:rPr>
      </w:pPr>
    </w:p>
    <w:p w14:paraId="6AC9FAB9" w14:textId="77777777" w:rsidR="00E72AD6" w:rsidRPr="003A6C33" w:rsidRDefault="00E72AD6" w:rsidP="00BA7E1E">
      <w:pPr>
        <w:ind w:left="6372" w:firstLine="708"/>
        <w:rPr>
          <w:rFonts w:ascii="Arial" w:hAnsi="Arial" w:cs="Arial"/>
          <w:color w:val="FF0000"/>
          <w:sz w:val="20"/>
          <w:szCs w:val="20"/>
        </w:rPr>
      </w:pPr>
    </w:p>
    <w:p w14:paraId="61A46D96" w14:textId="77777777" w:rsidR="00E23355" w:rsidRPr="003A6C33" w:rsidRDefault="00E23355" w:rsidP="00BA7E1E">
      <w:pPr>
        <w:ind w:left="6372" w:firstLine="708"/>
        <w:rPr>
          <w:rFonts w:ascii="Arial" w:hAnsi="Arial" w:cs="Arial"/>
          <w:color w:val="FF0000"/>
          <w:sz w:val="20"/>
          <w:szCs w:val="20"/>
        </w:rPr>
      </w:pPr>
    </w:p>
    <w:tbl>
      <w:tblPr>
        <w:tblpPr w:leftFromText="141" w:rightFromText="141" w:vertAnchor="text" w:horzAnchor="margin" w:tblpX="40" w:tblpY="185"/>
        <w:tblW w:w="9309" w:type="dxa"/>
        <w:tblLayout w:type="fixed"/>
        <w:tblLook w:val="04A0" w:firstRow="1" w:lastRow="0" w:firstColumn="1" w:lastColumn="0" w:noHBand="0" w:noVBand="1"/>
      </w:tblPr>
      <w:tblGrid>
        <w:gridCol w:w="2235"/>
        <w:gridCol w:w="236"/>
        <w:gridCol w:w="6838"/>
      </w:tblGrid>
      <w:tr w:rsidR="007A5AFD" w:rsidRPr="003A6C33" w14:paraId="3A9ED9C3" w14:textId="77777777" w:rsidTr="00D1140F">
        <w:trPr>
          <w:trHeight w:val="340"/>
        </w:trPr>
        <w:tc>
          <w:tcPr>
            <w:tcW w:w="2235" w:type="dxa"/>
            <w:shd w:val="clear" w:color="auto" w:fill="auto"/>
          </w:tcPr>
          <w:p w14:paraId="7C0D005C" w14:textId="77777777" w:rsidR="004247B4" w:rsidRPr="003A6C33" w:rsidRDefault="004247B4" w:rsidP="00D1140F">
            <w:pPr>
              <w:spacing w:before="60"/>
              <w:rPr>
                <w:rFonts w:ascii="Arial" w:hAnsi="Arial" w:cs="Arial"/>
                <w:b/>
                <w:sz w:val="20"/>
                <w:szCs w:val="20"/>
              </w:rPr>
            </w:pPr>
            <w:r w:rsidRPr="003A6C33">
              <w:rPr>
                <w:rFonts w:ascii="Arial" w:hAnsi="Arial" w:cs="Arial"/>
                <w:b/>
                <w:sz w:val="20"/>
                <w:szCs w:val="20"/>
              </w:rPr>
              <w:t>Titel opdracht</w:t>
            </w:r>
          </w:p>
        </w:tc>
        <w:tc>
          <w:tcPr>
            <w:tcW w:w="236" w:type="dxa"/>
            <w:shd w:val="clear" w:color="auto" w:fill="auto"/>
          </w:tcPr>
          <w:p w14:paraId="19D3C6B4" w14:textId="77777777" w:rsidR="004247B4" w:rsidRPr="003A6C33" w:rsidRDefault="004247B4" w:rsidP="00D1140F">
            <w:pPr>
              <w:spacing w:before="60"/>
              <w:rPr>
                <w:rFonts w:ascii="Arial" w:hAnsi="Arial" w:cs="Arial"/>
                <w:sz w:val="20"/>
                <w:szCs w:val="20"/>
              </w:rPr>
            </w:pPr>
            <w:r w:rsidRPr="003A6C33">
              <w:rPr>
                <w:rFonts w:ascii="Arial" w:hAnsi="Arial" w:cs="Arial"/>
                <w:sz w:val="20"/>
                <w:szCs w:val="20"/>
              </w:rPr>
              <w:t>:</w:t>
            </w:r>
          </w:p>
        </w:tc>
        <w:tc>
          <w:tcPr>
            <w:tcW w:w="6838" w:type="dxa"/>
            <w:shd w:val="clear" w:color="auto" w:fill="auto"/>
            <w:vAlign w:val="center"/>
          </w:tcPr>
          <w:p w14:paraId="6C7AB5D7" w14:textId="77777777" w:rsidR="004247B4" w:rsidRPr="003A6C33" w:rsidRDefault="002017E4" w:rsidP="002017E4">
            <w:pPr>
              <w:rPr>
                <w:rFonts w:ascii="Arial" w:hAnsi="Arial" w:cs="Arial"/>
                <w:sz w:val="20"/>
                <w:szCs w:val="20"/>
              </w:rPr>
            </w:pPr>
            <w:r w:rsidRPr="003A6C33">
              <w:rPr>
                <w:rFonts w:ascii="Arial" w:hAnsi="Arial" w:cs="Arial"/>
                <w:sz w:val="20"/>
                <w:szCs w:val="20"/>
              </w:rPr>
              <w:t>Reflecteren op begeleiding</w:t>
            </w:r>
          </w:p>
        </w:tc>
      </w:tr>
      <w:tr w:rsidR="007A5AFD" w:rsidRPr="003A6C33" w14:paraId="3DF621EC" w14:textId="77777777" w:rsidTr="00D1140F">
        <w:trPr>
          <w:trHeight w:val="340"/>
        </w:trPr>
        <w:tc>
          <w:tcPr>
            <w:tcW w:w="2235" w:type="dxa"/>
            <w:shd w:val="clear" w:color="auto" w:fill="auto"/>
          </w:tcPr>
          <w:p w14:paraId="7B14F3F7" w14:textId="77777777" w:rsidR="004247B4" w:rsidRPr="003A6C33" w:rsidRDefault="007A5AFD" w:rsidP="00D1140F">
            <w:pPr>
              <w:spacing w:before="60"/>
              <w:rPr>
                <w:rFonts w:ascii="Arial" w:hAnsi="Arial" w:cs="Arial"/>
                <w:b/>
                <w:sz w:val="20"/>
                <w:szCs w:val="20"/>
              </w:rPr>
            </w:pPr>
            <w:r w:rsidRPr="003A6C33">
              <w:rPr>
                <w:rFonts w:ascii="Arial" w:hAnsi="Arial" w:cs="Arial"/>
                <w:b/>
                <w:sz w:val="20"/>
                <w:szCs w:val="20"/>
              </w:rPr>
              <w:t>D</w:t>
            </w:r>
            <w:r w:rsidR="00140D9E" w:rsidRPr="003A6C33">
              <w:rPr>
                <w:rFonts w:ascii="Arial" w:hAnsi="Arial" w:cs="Arial"/>
                <w:b/>
                <w:sz w:val="20"/>
                <w:szCs w:val="20"/>
              </w:rPr>
              <w:t>oel</w:t>
            </w:r>
          </w:p>
        </w:tc>
        <w:tc>
          <w:tcPr>
            <w:tcW w:w="236" w:type="dxa"/>
            <w:shd w:val="clear" w:color="auto" w:fill="auto"/>
          </w:tcPr>
          <w:p w14:paraId="6DE03AAC" w14:textId="77777777" w:rsidR="004247B4" w:rsidRPr="003A6C33" w:rsidRDefault="004247B4" w:rsidP="00D1140F">
            <w:pPr>
              <w:spacing w:before="60"/>
              <w:ind w:left="-81" w:firstLine="73"/>
              <w:rPr>
                <w:rFonts w:ascii="Arial" w:hAnsi="Arial" w:cs="Arial"/>
                <w:sz w:val="20"/>
                <w:szCs w:val="20"/>
              </w:rPr>
            </w:pPr>
            <w:r w:rsidRPr="003A6C33">
              <w:rPr>
                <w:rFonts w:ascii="Arial" w:hAnsi="Arial" w:cs="Arial"/>
                <w:sz w:val="20"/>
                <w:szCs w:val="20"/>
              </w:rPr>
              <w:t>:</w:t>
            </w:r>
          </w:p>
        </w:tc>
        <w:tc>
          <w:tcPr>
            <w:tcW w:w="6838" w:type="dxa"/>
            <w:shd w:val="clear" w:color="auto" w:fill="auto"/>
            <w:vAlign w:val="center"/>
          </w:tcPr>
          <w:p w14:paraId="4BE8D311" w14:textId="215ABFD9" w:rsidR="004247B4" w:rsidRPr="003A6C33" w:rsidRDefault="002017E4" w:rsidP="00822AF6">
            <w:pPr>
              <w:spacing w:before="60"/>
              <w:rPr>
                <w:rFonts w:ascii="Arial" w:hAnsi="Arial" w:cs="Arial"/>
                <w:sz w:val="20"/>
                <w:szCs w:val="20"/>
              </w:rPr>
            </w:pPr>
            <w:r w:rsidRPr="003A6C33">
              <w:rPr>
                <w:rFonts w:ascii="Arial" w:hAnsi="Arial" w:cs="Arial"/>
                <w:sz w:val="20"/>
                <w:szCs w:val="20"/>
              </w:rPr>
              <w:t>De student reflecteert op de begeleiding die hij tijdens de BPV krijgt. Hij leert daarbij dat het mogelijk is om ook zelf invloed uit te oefenen op die begeleiding en niet alleen begeleiding te zien als iets wat hij ‘ondergaat’.</w:t>
            </w:r>
          </w:p>
        </w:tc>
      </w:tr>
    </w:tbl>
    <w:p w14:paraId="2680200C" w14:textId="69527F4A" w:rsidR="006B1BF0" w:rsidRPr="003A6C33" w:rsidRDefault="00A92CB3">
      <w:pPr>
        <w:rPr>
          <w:rFonts w:ascii="Arial" w:hAnsi="Arial" w:cs="Arial"/>
          <w:color w:val="FF0000"/>
          <w:sz w:val="20"/>
          <w:szCs w:val="20"/>
        </w:rPr>
      </w:pPr>
      <w:r w:rsidRPr="003A6C33">
        <w:rPr>
          <w:rFonts w:ascii="Arial" w:hAnsi="Arial" w:cs="Arial"/>
          <w:color w:val="FF0000"/>
          <w:sz w:val="20"/>
          <w:szCs w:val="20"/>
        </w:rPr>
        <w:br/>
      </w:r>
      <w:r w:rsidR="003A6C33">
        <w:rPr>
          <w:rFonts w:ascii="Arial" w:hAnsi="Arial" w:cs="Arial"/>
          <w:color w:val="FF0000"/>
          <w:sz w:val="20"/>
          <w:szCs w:val="20"/>
        </w:rPr>
        <w:t xml:space="preserve">  Belangrijk: </w:t>
      </w:r>
      <w:r w:rsidR="003A6C33">
        <w:rPr>
          <w:rFonts w:ascii="Arial" w:hAnsi="Arial" w:cs="Arial"/>
          <w:color w:val="FF0000"/>
          <w:sz w:val="20"/>
          <w:szCs w:val="20"/>
        </w:rPr>
        <w:tab/>
      </w:r>
      <w:r w:rsidR="003A6C33">
        <w:rPr>
          <w:rFonts w:ascii="Arial" w:hAnsi="Arial" w:cs="Arial"/>
          <w:color w:val="FF0000"/>
          <w:sz w:val="20"/>
          <w:szCs w:val="20"/>
        </w:rPr>
        <w:tab/>
        <w:t xml:space="preserve">        Uitvoeren nádat de tussenbeoordeling van de BPV is geweest.</w:t>
      </w:r>
      <w:r w:rsidRPr="003A6C33">
        <w:rPr>
          <w:rFonts w:ascii="Arial" w:hAnsi="Arial" w:cs="Arial"/>
          <w:color w:val="FF0000"/>
          <w:sz w:val="20"/>
          <w:szCs w:val="20"/>
        </w:rPr>
        <w:br/>
      </w:r>
      <w:r w:rsidRPr="003A6C33">
        <w:rPr>
          <w:rFonts w:ascii="Arial" w:hAnsi="Arial" w:cs="Arial"/>
          <w:color w:val="FF0000"/>
          <w:sz w:val="20"/>
          <w:szCs w:val="20"/>
        </w:rPr>
        <w:br/>
      </w:r>
      <w:r w:rsidR="00541D08" w:rsidRPr="003A6C33">
        <w:rPr>
          <w:rFonts w:ascii="Arial" w:hAnsi="Arial" w:cs="Arial"/>
          <w:b/>
          <w:noProof/>
          <w:sz w:val="20"/>
          <w:szCs w:val="20"/>
        </w:rPr>
        <mc:AlternateContent>
          <mc:Choice Requires="wps">
            <w:drawing>
              <wp:anchor distT="0" distB="0" distL="114300" distR="114300" simplePos="0" relativeHeight="251653632" behindDoc="1" locked="0" layoutInCell="1" allowOverlap="1" wp14:anchorId="66454C9E" wp14:editId="13C00585">
                <wp:simplePos x="0" y="0"/>
                <wp:positionH relativeFrom="column">
                  <wp:posOffset>-41910</wp:posOffset>
                </wp:positionH>
                <wp:positionV relativeFrom="paragraph">
                  <wp:posOffset>1496002</wp:posOffset>
                </wp:positionV>
                <wp:extent cx="5972810" cy="263525"/>
                <wp:effectExtent l="0" t="0" r="8890" b="317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A9EB6F" w14:textId="77777777" w:rsidR="00350FE6" w:rsidRDefault="00350FE6" w:rsidP="00350F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454C9E" id="AutoShape 10" o:spid="_x0000_s1026" style="position:absolute;margin-left:-3.3pt;margin-top:117.8pt;width:470.3pt;height:2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vcCwIAAPE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" fillcolor="#f59a28" stroked="f">
                <v:textbox>
                  <w:txbxContent>
                    <w:p w14:paraId="01A9EB6F" w14:textId="77777777" w:rsidR="00350FE6" w:rsidRDefault="00350FE6" w:rsidP="00350FE6"/>
                  </w:txbxContent>
                </v:textbox>
              </v:roundrect>
            </w:pict>
          </mc:Fallback>
        </mc:AlternateContent>
      </w:r>
      <w:r w:rsidR="001C7F72" w:rsidRPr="003A6C33">
        <w:rPr>
          <w:rFonts w:ascii="Arial" w:hAnsi="Arial" w:cs="Arial"/>
          <w:b/>
          <w:noProof/>
          <w:sz w:val="20"/>
          <w:szCs w:val="20"/>
        </w:rPr>
        <mc:AlternateContent>
          <mc:Choice Requires="wps">
            <w:drawing>
              <wp:anchor distT="0" distB="0" distL="114300" distR="114300" simplePos="0" relativeHeight="251664896" behindDoc="1" locked="0" layoutInCell="1" allowOverlap="1" wp14:anchorId="1189F78E" wp14:editId="54C3B2E4">
                <wp:simplePos x="0" y="0"/>
                <wp:positionH relativeFrom="column">
                  <wp:posOffset>-38100</wp:posOffset>
                </wp:positionH>
                <wp:positionV relativeFrom="paragraph">
                  <wp:posOffset>2921577</wp:posOffset>
                </wp:positionV>
                <wp:extent cx="5972810" cy="263525"/>
                <wp:effectExtent l="0" t="0" r="8890" b="31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6DB638" w14:textId="77777777" w:rsidR="00E65713" w:rsidRDefault="00E65713" w:rsidP="00E657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9F78E" id="_x0000_s1027" style="position:absolute;margin-left:-3pt;margin-top:230.05pt;width:470.3pt;height:2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OWDg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" fillcolor="#f59a28" stroked="f">
                <v:textbox>
                  <w:txbxContent>
                    <w:p w14:paraId="676DB638" w14:textId="77777777" w:rsidR="00E65713" w:rsidRDefault="00E65713" w:rsidP="00E65713"/>
                  </w:txbxContent>
                </v:textbox>
              </v:roundrect>
            </w:pict>
          </mc:Fallback>
        </mc:AlternateContent>
      </w:r>
    </w:p>
    <w:tbl>
      <w:tblPr>
        <w:tblpPr w:leftFromText="141" w:rightFromText="141" w:vertAnchor="text" w:horzAnchor="margin" w:tblpX="40" w:tblpY="18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4"/>
        <w:gridCol w:w="378"/>
      </w:tblGrid>
      <w:tr w:rsidR="00B208DF" w:rsidRPr="003A6C33" w14:paraId="489E0540" w14:textId="77777777" w:rsidTr="00350FE6">
        <w:trPr>
          <w:trHeight w:val="397"/>
        </w:trPr>
        <w:tc>
          <w:tcPr>
            <w:tcW w:w="9322" w:type="dxa"/>
            <w:gridSpan w:val="2"/>
            <w:tcBorders>
              <w:top w:val="nil"/>
              <w:left w:val="nil"/>
              <w:bottom w:val="nil"/>
              <w:right w:val="nil"/>
            </w:tcBorders>
            <w:shd w:val="clear" w:color="auto" w:fill="auto"/>
            <w:vAlign w:val="center"/>
          </w:tcPr>
          <w:p w14:paraId="1C5A2083" w14:textId="77777777" w:rsidR="00B208DF" w:rsidRPr="003A6C33" w:rsidRDefault="007A5AFD" w:rsidP="00B208DF">
            <w:pPr>
              <w:rPr>
                <w:rFonts w:ascii="Arial" w:hAnsi="Arial" w:cs="Arial"/>
                <w:b/>
                <w:sz w:val="20"/>
                <w:szCs w:val="20"/>
              </w:rPr>
            </w:pPr>
            <w:r w:rsidRPr="003A6C33">
              <w:rPr>
                <w:rFonts w:ascii="Arial" w:hAnsi="Arial" w:cs="Arial"/>
                <w:b/>
                <w:sz w:val="20"/>
                <w:szCs w:val="20"/>
              </w:rPr>
              <w:t>Uitleg</w:t>
            </w:r>
          </w:p>
        </w:tc>
      </w:tr>
      <w:tr w:rsidR="00B208DF" w:rsidRPr="003A6C33" w14:paraId="3A1EF8CE" w14:textId="77777777" w:rsidTr="00E65713">
        <w:trPr>
          <w:gridAfter w:val="1"/>
          <w:wAfter w:w="378" w:type="dxa"/>
          <w:trHeight w:val="454"/>
        </w:trPr>
        <w:tc>
          <w:tcPr>
            <w:tcW w:w="8944" w:type="dxa"/>
            <w:tcBorders>
              <w:top w:val="nil"/>
              <w:left w:val="nil"/>
              <w:bottom w:val="nil"/>
              <w:right w:val="nil"/>
            </w:tcBorders>
            <w:shd w:val="clear" w:color="auto" w:fill="auto"/>
          </w:tcPr>
          <w:p w14:paraId="713C42E9" w14:textId="77777777" w:rsidR="00B208DF" w:rsidRPr="003A6C33" w:rsidRDefault="002017E4" w:rsidP="001C7F72">
            <w:pPr>
              <w:spacing w:before="120"/>
              <w:rPr>
                <w:rFonts w:ascii="Arial" w:hAnsi="Arial" w:cs="Arial"/>
                <w:sz w:val="20"/>
                <w:szCs w:val="20"/>
              </w:rPr>
            </w:pPr>
            <w:r w:rsidRPr="003A6C33">
              <w:rPr>
                <w:rFonts w:ascii="Arial" w:hAnsi="Arial" w:cs="Arial"/>
                <w:sz w:val="20"/>
                <w:szCs w:val="20"/>
              </w:rPr>
              <w:t>‘De bedoeling van de BPV is natuurlijk dat je leert hoe je toekomstige beroep eruit komt te zien en wat er van je verwacht wordt. Maar het doel van de BPV is ook dat jullie betekenis geven aan wat jullie allemaal meemaken tijdens de BPV. Met andere woorden: door na te denken over je ervaringen op de BPV en daarover met anderen te spreken, krijg je een steeds beter beeld van jezelf en over hoe jij in je werk staat. Je leert dus niet alleen de houding en de handelingen die bij je toekomstige werk horen, maar je leert jezelf in je werk ook steeds beter kennen.’</w:t>
            </w:r>
          </w:p>
          <w:p w14:paraId="2FDFDC9B" w14:textId="77777777" w:rsidR="002017E4" w:rsidRPr="003A6C33" w:rsidRDefault="002017E4" w:rsidP="002017E4">
            <w:pPr>
              <w:rPr>
                <w:rFonts w:ascii="Arial" w:hAnsi="Arial" w:cs="Arial"/>
                <w:sz w:val="20"/>
                <w:szCs w:val="20"/>
              </w:rPr>
            </w:pPr>
          </w:p>
        </w:tc>
      </w:tr>
      <w:tr w:rsidR="00B208DF" w:rsidRPr="003A6C33" w14:paraId="2AE045B6" w14:textId="77777777" w:rsidTr="005C136B">
        <w:trPr>
          <w:trHeight w:val="397"/>
        </w:trPr>
        <w:tc>
          <w:tcPr>
            <w:tcW w:w="9322" w:type="dxa"/>
            <w:gridSpan w:val="2"/>
            <w:tcBorders>
              <w:top w:val="nil"/>
              <w:left w:val="nil"/>
              <w:bottom w:val="nil"/>
              <w:right w:val="nil"/>
            </w:tcBorders>
            <w:shd w:val="clear" w:color="auto" w:fill="auto"/>
          </w:tcPr>
          <w:tbl>
            <w:tblPr>
              <w:tblpPr w:leftFromText="141" w:rightFromText="141" w:vertAnchor="text" w:horzAnchor="margin" w:tblpX="40" w:tblpY="1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321C98" w:rsidRPr="003A6C33" w14:paraId="7EAD2F6C" w14:textId="77777777" w:rsidTr="00321C98">
              <w:trPr>
                <w:trHeight w:val="397"/>
              </w:trPr>
              <w:tc>
                <w:tcPr>
                  <w:tcW w:w="9322" w:type="dxa"/>
                  <w:tcBorders>
                    <w:top w:val="nil"/>
                    <w:left w:val="nil"/>
                    <w:bottom w:val="nil"/>
                    <w:right w:val="nil"/>
                  </w:tcBorders>
                  <w:shd w:val="clear" w:color="auto" w:fill="auto"/>
                  <w:vAlign w:val="center"/>
                </w:tcPr>
                <w:p w14:paraId="513BD026" w14:textId="77777777" w:rsidR="00321C98" w:rsidRPr="003A6C33" w:rsidRDefault="00321C98" w:rsidP="00321C98">
                  <w:pPr>
                    <w:rPr>
                      <w:rFonts w:ascii="Arial" w:hAnsi="Arial" w:cs="Arial"/>
                      <w:b/>
                      <w:sz w:val="20"/>
                      <w:szCs w:val="20"/>
                    </w:rPr>
                  </w:pPr>
                  <w:r w:rsidRPr="003A6C33">
                    <w:rPr>
                      <w:rFonts w:ascii="Arial" w:hAnsi="Arial" w:cs="Arial"/>
                      <w:b/>
                      <w:sz w:val="20"/>
                      <w:szCs w:val="20"/>
                    </w:rPr>
                    <w:t>Doen</w:t>
                  </w:r>
                  <w:r w:rsidR="00DF1718" w:rsidRPr="003A6C33">
                    <w:rPr>
                      <w:rFonts w:ascii="Arial" w:hAnsi="Arial" w:cs="Arial"/>
                      <w:b/>
                      <w:sz w:val="20"/>
                      <w:szCs w:val="20"/>
                    </w:rPr>
                    <w:t xml:space="preserve"> </w:t>
                  </w:r>
                  <w:r w:rsidR="002348B6" w:rsidRPr="003A6C33">
                    <w:rPr>
                      <w:rFonts w:ascii="Arial" w:hAnsi="Arial" w:cs="Arial"/>
                      <w:b/>
                      <w:sz w:val="20"/>
                      <w:szCs w:val="20"/>
                    </w:rPr>
                    <w:t>(individueel)</w:t>
                  </w:r>
                </w:p>
              </w:tc>
            </w:tr>
          </w:tbl>
          <w:p w14:paraId="55013878" w14:textId="77777777" w:rsidR="00B208DF" w:rsidRPr="003A6C33" w:rsidRDefault="00B208DF" w:rsidP="00B208DF">
            <w:pPr>
              <w:rPr>
                <w:rFonts w:ascii="Arial" w:hAnsi="Arial" w:cs="Arial"/>
                <w:color w:val="FF0000"/>
                <w:sz w:val="20"/>
                <w:szCs w:val="20"/>
              </w:rPr>
            </w:pPr>
          </w:p>
        </w:tc>
      </w:tr>
    </w:tbl>
    <w:p w14:paraId="78DF2317" w14:textId="335835ED" w:rsidR="00951E9E" w:rsidRPr="003A6C33" w:rsidRDefault="00A92CB3" w:rsidP="00F265FD">
      <w:pPr>
        <w:pStyle w:val="Lijstalinea"/>
        <w:numPr>
          <w:ilvl w:val="0"/>
          <w:numId w:val="25"/>
        </w:numPr>
        <w:spacing w:before="120"/>
        <w:ind w:left="426" w:hanging="284"/>
        <w:rPr>
          <w:rFonts w:ascii="Arial" w:hAnsi="Arial" w:cs="Arial"/>
          <w:sz w:val="20"/>
          <w:szCs w:val="20"/>
        </w:rPr>
      </w:pPr>
      <w:r w:rsidRPr="003A6C33">
        <w:rPr>
          <w:rFonts w:ascii="Arial" w:hAnsi="Arial" w:cs="Arial"/>
          <w:sz w:val="20"/>
          <w:szCs w:val="20"/>
        </w:rPr>
        <w:t xml:space="preserve">Haal de tussenbeoordeling van de BPV erbij. </w:t>
      </w:r>
    </w:p>
    <w:p w14:paraId="2352309A" w14:textId="77777777" w:rsidR="001C7F72" w:rsidRPr="003A6C33" w:rsidRDefault="001C7F72" w:rsidP="001C7F72">
      <w:pPr>
        <w:pStyle w:val="Lijstalinea"/>
        <w:spacing w:before="120"/>
        <w:ind w:left="502"/>
        <w:rPr>
          <w:rFonts w:ascii="Arial" w:hAnsi="Arial" w:cs="Arial"/>
          <w:sz w:val="20"/>
          <w:szCs w:val="20"/>
        </w:rPr>
      </w:pPr>
    </w:p>
    <w:p w14:paraId="231F588B" w14:textId="77777777" w:rsidR="00951E9E" w:rsidRPr="003A6C33" w:rsidRDefault="001C7F72" w:rsidP="00951E9E">
      <w:pPr>
        <w:ind w:left="142"/>
        <w:rPr>
          <w:rFonts w:ascii="Arial" w:hAnsi="Arial" w:cs="Arial"/>
          <w:b/>
          <w:sz w:val="20"/>
          <w:szCs w:val="20"/>
        </w:rPr>
      </w:pPr>
      <w:r w:rsidRPr="003A6C33">
        <w:rPr>
          <w:rFonts w:ascii="Arial" w:hAnsi="Arial" w:cs="Arial"/>
          <w:b/>
          <w:noProof/>
          <w:sz w:val="20"/>
          <w:szCs w:val="20"/>
        </w:rPr>
        <mc:AlternateContent>
          <mc:Choice Requires="wps">
            <w:drawing>
              <wp:anchor distT="0" distB="0" distL="114300" distR="114300" simplePos="0" relativeHeight="251666944" behindDoc="1" locked="0" layoutInCell="1" allowOverlap="1" wp14:anchorId="69CAA754" wp14:editId="1E823A87">
                <wp:simplePos x="0" y="0"/>
                <wp:positionH relativeFrom="column">
                  <wp:posOffset>-45085</wp:posOffset>
                </wp:positionH>
                <wp:positionV relativeFrom="paragraph">
                  <wp:posOffset>75796</wp:posOffset>
                </wp:positionV>
                <wp:extent cx="5972810" cy="263525"/>
                <wp:effectExtent l="0" t="0" r="8890" b="317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9E86D13" w14:textId="77777777" w:rsidR="001C7F72" w:rsidRDefault="001C7F72" w:rsidP="001C7F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AA754" id="_x0000_s1028" style="position:absolute;left:0;text-align:left;margin-left:-3.55pt;margin-top:5.95pt;width:470.3pt;height:2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" fillcolor="#f59a28" stroked="f">
                <v:textbox>
                  <w:txbxContent>
                    <w:p w14:paraId="19E86D13" w14:textId="77777777" w:rsidR="001C7F72" w:rsidRDefault="001C7F72" w:rsidP="001C7F72"/>
                  </w:txbxContent>
                </v:textbox>
              </v:roundrect>
            </w:pict>
          </mc:Fallback>
        </mc:AlternateContent>
      </w:r>
    </w:p>
    <w:p w14:paraId="049482C0" w14:textId="77777777" w:rsidR="00951E9E" w:rsidRPr="003A6C33" w:rsidRDefault="00951E9E" w:rsidP="00951E9E">
      <w:pPr>
        <w:ind w:left="142"/>
        <w:rPr>
          <w:rFonts w:ascii="Arial" w:hAnsi="Arial" w:cs="Arial"/>
          <w:b/>
          <w:sz w:val="20"/>
          <w:szCs w:val="20"/>
        </w:rPr>
      </w:pPr>
      <w:r w:rsidRPr="003A6C33">
        <w:rPr>
          <w:rFonts w:ascii="Arial" w:hAnsi="Arial" w:cs="Arial"/>
          <w:b/>
          <w:sz w:val="20"/>
          <w:szCs w:val="20"/>
        </w:rPr>
        <w:t>Doen (in tweetallen)</w:t>
      </w:r>
    </w:p>
    <w:p w14:paraId="5068A058" w14:textId="77777777" w:rsidR="00951E9E" w:rsidRPr="003A6C33" w:rsidRDefault="00951E9E" w:rsidP="00F265FD">
      <w:pPr>
        <w:spacing w:before="240"/>
        <w:ind w:left="426" w:hanging="284"/>
        <w:rPr>
          <w:rFonts w:ascii="Arial" w:hAnsi="Arial" w:cs="Arial"/>
          <w:sz w:val="20"/>
          <w:szCs w:val="20"/>
        </w:rPr>
      </w:pPr>
      <w:r w:rsidRPr="003A6C33">
        <w:rPr>
          <w:rFonts w:ascii="Arial" w:hAnsi="Arial" w:cs="Arial"/>
          <w:sz w:val="20"/>
          <w:szCs w:val="20"/>
        </w:rPr>
        <w:t>1.</w:t>
      </w:r>
      <w:r w:rsidRPr="003A6C33">
        <w:rPr>
          <w:rFonts w:ascii="Arial" w:hAnsi="Arial" w:cs="Arial"/>
          <w:sz w:val="20"/>
          <w:szCs w:val="20"/>
        </w:rPr>
        <w:tab/>
        <w:t>Laat de studenten in tweetallen met elkaar het formulier dat ze ingevuld hebben,  bespreken.</w:t>
      </w:r>
    </w:p>
    <w:p w14:paraId="58DC2A55" w14:textId="77777777" w:rsidR="00951E9E" w:rsidRPr="003A6C33" w:rsidRDefault="00951E9E" w:rsidP="00F265FD">
      <w:pPr>
        <w:spacing w:before="120"/>
        <w:ind w:left="426" w:hanging="284"/>
        <w:rPr>
          <w:rFonts w:ascii="Arial" w:hAnsi="Arial" w:cs="Arial"/>
          <w:sz w:val="20"/>
          <w:szCs w:val="20"/>
        </w:rPr>
      </w:pPr>
      <w:r w:rsidRPr="003A6C33">
        <w:rPr>
          <w:rFonts w:ascii="Arial" w:hAnsi="Arial" w:cs="Arial"/>
          <w:sz w:val="20"/>
          <w:szCs w:val="20"/>
        </w:rPr>
        <w:t>2.</w:t>
      </w:r>
      <w:r w:rsidRPr="003A6C33">
        <w:rPr>
          <w:rFonts w:ascii="Arial" w:hAnsi="Arial" w:cs="Arial"/>
          <w:sz w:val="20"/>
          <w:szCs w:val="20"/>
        </w:rPr>
        <w:tab/>
        <w:t>Vraag ze om twee punten op te schrijven die hen opvallen bij de evaluatie van de ander.</w:t>
      </w:r>
    </w:p>
    <w:p w14:paraId="1150DAF8" w14:textId="77777777" w:rsidR="00CD17E0" w:rsidRPr="003A6C33" w:rsidRDefault="001C7F72" w:rsidP="009B00ED">
      <w:pPr>
        <w:rPr>
          <w:rFonts w:ascii="Arial" w:hAnsi="Arial" w:cs="Arial"/>
          <w:color w:val="FF0000"/>
          <w:sz w:val="20"/>
          <w:szCs w:val="20"/>
        </w:rPr>
      </w:pPr>
      <w:r w:rsidRPr="003A6C33">
        <w:rPr>
          <w:rFonts w:ascii="Arial" w:hAnsi="Arial" w:cs="Arial"/>
          <w:b/>
          <w:noProof/>
          <w:color w:val="FF0000"/>
          <w:sz w:val="20"/>
          <w:szCs w:val="20"/>
        </w:rPr>
        <mc:AlternateContent>
          <mc:Choice Requires="wps">
            <w:drawing>
              <wp:anchor distT="0" distB="0" distL="114300" distR="114300" simplePos="0" relativeHeight="251654656" behindDoc="1" locked="0" layoutInCell="1" allowOverlap="1" wp14:anchorId="050C0DEF" wp14:editId="3A7F48D7">
                <wp:simplePos x="0" y="0"/>
                <wp:positionH relativeFrom="column">
                  <wp:posOffset>-38735</wp:posOffset>
                </wp:positionH>
                <wp:positionV relativeFrom="paragraph">
                  <wp:posOffset>1177867</wp:posOffset>
                </wp:positionV>
                <wp:extent cx="5972810" cy="263525"/>
                <wp:effectExtent l="0" t="0" r="8890" b="31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7FCBEA" w14:textId="77777777" w:rsidR="00350FE6" w:rsidRDefault="00350FE6" w:rsidP="00350F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0C0DEF" id="AutoShape 11" o:spid="_x0000_s1029" style="position:absolute;margin-left:-3.05pt;margin-top:92.75pt;width:470.3pt;height:2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" fillcolor="#f59a28" stroked="f">
                <v:textbox>
                  <w:txbxContent>
                    <w:p w14:paraId="017FCBEA" w14:textId="77777777" w:rsidR="00350FE6" w:rsidRDefault="00350FE6" w:rsidP="00350FE6"/>
                  </w:txbxContent>
                </v:textbox>
              </v:roundrect>
            </w:pict>
          </mc:Fallback>
        </mc:AlternateContent>
      </w:r>
      <w:r w:rsidR="00097B2E" w:rsidRPr="003A6C33">
        <w:rPr>
          <w:rFonts w:ascii="Arial" w:hAnsi="Arial" w:cs="Arial"/>
          <w:noProof/>
          <w:color w:val="FF0000"/>
          <w:sz w:val="20"/>
          <w:szCs w:val="20"/>
        </w:rPr>
        <mc:AlternateContent>
          <mc:Choice Requires="wps">
            <w:drawing>
              <wp:anchor distT="0" distB="0" distL="114300" distR="114300" simplePos="0" relativeHeight="251662848" behindDoc="1" locked="0" layoutInCell="1" allowOverlap="1" wp14:anchorId="401A30BB" wp14:editId="47CC3A7E">
                <wp:simplePos x="0" y="0"/>
                <wp:positionH relativeFrom="column">
                  <wp:posOffset>-45778</wp:posOffset>
                </wp:positionH>
                <wp:positionV relativeFrom="paragraph">
                  <wp:posOffset>257175</wp:posOffset>
                </wp:positionV>
                <wp:extent cx="5972810" cy="263525"/>
                <wp:effectExtent l="0" t="0" r="8890" b="3175"/>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B5BE80" w14:textId="77777777" w:rsidR="00F26359" w:rsidRDefault="00F26359" w:rsidP="00F263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1A30BB" id="AutoShape 19" o:spid="_x0000_s1030" style="position:absolute;margin-left:-3.6pt;margin-top:20.25pt;width:470.3pt;height:2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F/EA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" fillcolor="#f59a28" stroked="f">
                <v:textbox>
                  <w:txbxContent>
                    <w:p w14:paraId="0DB5BE80" w14:textId="77777777" w:rsidR="00F26359" w:rsidRDefault="00F26359" w:rsidP="00F26359"/>
                  </w:txbxContent>
                </v:textbox>
              </v:roundrect>
            </w:pict>
          </mc:Fallback>
        </mc:AlternateContent>
      </w:r>
    </w:p>
    <w:tbl>
      <w:tblPr>
        <w:tblpPr w:leftFromText="141" w:rightFromText="141" w:vertAnchor="text" w:horzAnchor="margin" w:tblpX="40" w:tblpY="18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8"/>
        <w:gridCol w:w="634"/>
      </w:tblGrid>
      <w:tr w:rsidR="00F26359" w:rsidRPr="003A6C33" w14:paraId="53D6F610" w14:textId="77777777" w:rsidTr="00182E8F">
        <w:trPr>
          <w:trHeight w:val="397"/>
        </w:trPr>
        <w:tc>
          <w:tcPr>
            <w:tcW w:w="9322" w:type="dxa"/>
            <w:gridSpan w:val="2"/>
            <w:tcBorders>
              <w:top w:val="nil"/>
              <w:left w:val="nil"/>
              <w:bottom w:val="nil"/>
              <w:right w:val="nil"/>
            </w:tcBorders>
            <w:shd w:val="clear" w:color="auto" w:fill="auto"/>
            <w:vAlign w:val="center"/>
          </w:tcPr>
          <w:p w14:paraId="65ED18A2" w14:textId="77777777" w:rsidR="00F26359" w:rsidRPr="003A6C33" w:rsidRDefault="00C97982" w:rsidP="00182E8F">
            <w:pPr>
              <w:rPr>
                <w:rFonts w:ascii="Arial" w:hAnsi="Arial" w:cs="Arial"/>
                <w:b/>
                <w:sz w:val="20"/>
                <w:szCs w:val="20"/>
              </w:rPr>
            </w:pPr>
            <w:r w:rsidRPr="003A6C33">
              <w:rPr>
                <w:rFonts w:ascii="Arial" w:hAnsi="Arial" w:cs="Arial"/>
                <w:b/>
                <w:sz w:val="20"/>
                <w:szCs w:val="20"/>
              </w:rPr>
              <w:t>Nabespreking</w:t>
            </w:r>
          </w:p>
        </w:tc>
      </w:tr>
      <w:tr w:rsidR="00F26359" w:rsidRPr="003A6C33" w14:paraId="270A4170" w14:textId="77777777" w:rsidTr="00356AE9">
        <w:trPr>
          <w:gridAfter w:val="1"/>
          <w:wAfter w:w="634" w:type="dxa"/>
          <w:trHeight w:val="397"/>
        </w:trPr>
        <w:tc>
          <w:tcPr>
            <w:tcW w:w="8688" w:type="dxa"/>
            <w:tcBorders>
              <w:top w:val="nil"/>
              <w:left w:val="nil"/>
              <w:bottom w:val="nil"/>
              <w:right w:val="nil"/>
            </w:tcBorders>
            <w:shd w:val="clear" w:color="auto" w:fill="auto"/>
          </w:tcPr>
          <w:p w14:paraId="78AA9D46" w14:textId="77777777" w:rsidR="001C7F72" w:rsidRPr="003A6C33" w:rsidRDefault="001C7F72" w:rsidP="00356AE9">
            <w:pPr>
              <w:spacing w:before="120"/>
              <w:rPr>
                <w:rFonts w:ascii="Arial" w:hAnsi="Arial" w:cs="Arial"/>
                <w:sz w:val="20"/>
                <w:szCs w:val="20"/>
              </w:rPr>
            </w:pPr>
            <w:r w:rsidRPr="003A6C33">
              <w:rPr>
                <w:rFonts w:ascii="Arial" w:hAnsi="Arial" w:cs="Arial"/>
                <w:sz w:val="20"/>
                <w:szCs w:val="20"/>
              </w:rPr>
              <w:t>Vraag de studenten de twee punten die ze voor de andere studenten hebben opgeschreven te benoemen. Bespreek vervolgens met elkaar wat de studenten aan die tips hebben en op welke manier ze dit in hun stage in kunnen brengen.</w:t>
            </w:r>
          </w:p>
          <w:p w14:paraId="446081FD" w14:textId="77777777" w:rsidR="00F26359" w:rsidRPr="003A6C33" w:rsidRDefault="00F26359" w:rsidP="00BD1B33">
            <w:pPr>
              <w:spacing w:before="120"/>
              <w:rPr>
                <w:rFonts w:ascii="Arial" w:hAnsi="Arial" w:cs="Arial"/>
                <w:sz w:val="20"/>
                <w:szCs w:val="20"/>
              </w:rPr>
            </w:pPr>
          </w:p>
          <w:p w14:paraId="45678E9E" w14:textId="67C92B37" w:rsidR="001C7F72" w:rsidRPr="003A6C33" w:rsidRDefault="00A92CB3" w:rsidP="001C7F72">
            <w:pPr>
              <w:rPr>
                <w:rFonts w:ascii="Arial" w:hAnsi="Arial" w:cs="Arial"/>
                <w:b/>
                <w:sz w:val="20"/>
                <w:szCs w:val="20"/>
              </w:rPr>
            </w:pPr>
            <w:r w:rsidRPr="003A6C33">
              <w:rPr>
                <w:rFonts w:ascii="Arial" w:hAnsi="Arial" w:cs="Arial"/>
                <w:b/>
                <w:sz w:val="20"/>
                <w:szCs w:val="20"/>
              </w:rPr>
              <w:t>BPV-evaluatie</w:t>
            </w:r>
          </w:p>
          <w:p w14:paraId="468F6A15" w14:textId="639D8E37" w:rsidR="001C7F72" w:rsidRPr="003A6C33" w:rsidRDefault="00A92CB3" w:rsidP="001C7F72">
            <w:pPr>
              <w:rPr>
                <w:rFonts w:ascii="Arial" w:hAnsi="Arial" w:cs="Arial"/>
                <w:sz w:val="20"/>
                <w:szCs w:val="20"/>
              </w:rPr>
            </w:pPr>
            <w:r w:rsidRPr="003A6C33">
              <w:rPr>
                <w:rFonts w:ascii="Arial" w:hAnsi="Arial" w:cs="Arial"/>
                <w:sz w:val="20"/>
                <w:szCs w:val="20"/>
              </w:rPr>
              <w:br/>
            </w:r>
            <w:r w:rsidR="001C7F72" w:rsidRPr="003A6C33">
              <w:rPr>
                <w:rFonts w:ascii="Arial" w:hAnsi="Arial" w:cs="Arial"/>
                <w:sz w:val="20"/>
                <w:szCs w:val="20"/>
              </w:rPr>
              <w:t>Geef bij elke vraag een antwoord met een motivatie!</w:t>
            </w:r>
          </w:p>
          <w:p w14:paraId="06E58E49" w14:textId="77777777" w:rsidR="001C7F72" w:rsidRPr="003A6C33" w:rsidRDefault="001C7F72" w:rsidP="001C7F72">
            <w:pPr>
              <w:ind w:left="317" w:hanging="317"/>
              <w:rPr>
                <w:rFonts w:ascii="Arial" w:hAnsi="Arial" w:cs="Arial"/>
                <w:sz w:val="20"/>
                <w:szCs w:val="20"/>
              </w:rPr>
            </w:pPr>
            <w:r w:rsidRPr="003A6C33">
              <w:rPr>
                <w:rFonts w:ascii="Arial" w:hAnsi="Arial" w:cs="Arial"/>
                <w:sz w:val="20"/>
                <w:szCs w:val="20"/>
              </w:rPr>
              <w:t>•</w:t>
            </w:r>
            <w:r w:rsidRPr="003A6C33">
              <w:rPr>
                <w:rFonts w:ascii="Arial" w:hAnsi="Arial" w:cs="Arial"/>
                <w:sz w:val="20"/>
                <w:szCs w:val="20"/>
              </w:rPr>
              <w:tab/>
              <w:t>Hoe ervaar je de begeleidingssamenwerking van school met de BPV?</w:t>
            </w:r>
          </w:p>
          <w:p w14:paraId="2F903427" w14:textId="13DE303F" w:rsidR="001C7F72" w:rsidRPr="003A6C33" w:rsidRDefault="001C7F72" w:rsidP="001C7F72">
            <w:pPr>
              <w:ind w:left="317"/>
              <w:rPr>
                <w:rFonts w:ascii="Arial" w:hAnsi="Arial" w:cs="Arial"/>
                <w:sz w:val="20"/>
                <w:szCs w:val="20"/>
              </w:rPr>
            </w:pPr>
            <w:r w:rsidRPr="003A6C33">
              <w:rPr>
                <w:rFonts w:ascii="Arial" w:hAnsi="Arial" w:cs="Arial"/>
                <w:sz w:val="20"/>
                <w:szCs w:val="20"/>
              </w:rPr>
              <w:t xml:space="preserve">Hoe </w:t>
            </w:r>
            <w:r w:rsidR="00A92CB3" w:rsidRPr="003A6C33">
              <w:rPr>
                <w:rFonts w:ascii="Arial" w:hAnsi="Arial" w:cs="Arial"/>
                <w:sz w:val="20"/>
                <w:szCs w:val="20"/>
              </w:rPr>
              <w:t>gaat</w:t>
            </w:r>
            <w:r w:rsidRPr="003A6C33">
              <w:rPr>
                <w:rFonts w:ascii="Arial" w:hAnsi="Arial" w:cs="Arial"/>
                <w:sz w:val="20"/>
                <w:szCs w:val="20"/>
              </w:rPr>
              <w:t xml:space="preserve"> de begeleiding? </w:t>
            </w:r>
            <w:r w:rsidR="00A92CB3" w:rsidRPr="003A6C33">
              <w:rPr>
                <w:rFonts w:ascii="Arial" w:hAnsi="Arial" w:cs="Arial"/>
                <w:sz w:val="20"/>
                <w:szCs w:val="20"/>
              </w:rPr>
              <w:br/>
            </w:r>
            <w:r w:rsidRPr="003A6C33">
              <w:rPr>
                <w:rFonts w:ascii="Arial" w:hAnsi="Arial" w:cs="Arial"/>
                <w:sz w:val="20"/>
                <w:szCs w:val="20"/>
              </w:rPr>
              <w:t>Verloopt de communicatie goed? Waarom wel of  niet?</w:t>
            </w:r>
          </w:p>
          <w:p w14:paraId="4A2D8765" w14:textId="38A2173D" w:rsidR="001C7F72" w:rsidRPr="003A6C33" w:rsidRDefault="001C7F72" w:rsidP="001C7F72">
            <w:pPr>
              <w:ind w:left="317" w:hanging="317"/>
              <w:rPr>
                <w:rFonts w:ascii="Arial" w:hAnsi="Arial" w:cs="Arial"/>
                <w:sz w:val="20"/>
                <w:szCs w:val="20"/>
              </w:rPr>
            </w:pPr>
            <w:r w:rsidRPr="003A6C33">
              <w:rPr>
                <w:rFonts w:ascii="Arial" w:hAnsi="Arial" w:cs="Arial"/>
                <w:sz w:val="20"/>
                <w:szCs w:val="20"/>
              </w:rPr>
              <w:t>•</w:t>
            </w:r>
            <w:r w:rsidRPr="003A6C33">
              <w:rPr>
                <w:rFonts w:ascii="Arial" w:hAnsi="Arial" w:cs="Arial"/>
                <w:sz w:val="20"/>
                <w:szCs w:val="20"/>
              </w:rPr>
              <w:tab/>
              <w:t>Vinden er regelmatig werkbesprekingen plaats</w:t>
            </w:r>
            <w:r w:rsidR="00A92CB3" w:rsidRPr="003A6C33">
              <w:rPr>
                <w:rFonts w:ascii="Arial" w:hAnsi="Arial" w:cs="Arial"/>
                <w:sz w:val="20"/>
                <w:szCs w:val="20"/>
              </w:rPr>
              <w:t xml:space="preserve"> op je bedrijf</w:t>
            </w:r>
            <w:r w:rsidRPr="003A6C33">
              <w:rPr>
                <w:rFonts w:ascii="Arial" w:hAnsi="Arial" w:cs="Arial"/>
                <w:sz w:val="20"/>
                <w:szCs w:val="20"/>
              </w:rPr>
              <w:t>?</w:t>
            </w:r>
          </w:p>
          <w:p w14:paraId="4FB0159E" w14:textId="7EFA9DD1" w:rsidR="001C7F72" w:rsidRPr="003A6C33" w:rsidRDefault="001C7F72" w:rsidP="001C7F72">
            <w:pPr>
              <w:ind w:left="317"/>
              <w:rPr>
                <w:rFonts w:ascii="Arial" w:hAnsi="Arial" w:cs="Arial"/>
                <w:sz w:val="20"/>
                <w:szCs w:val="20"/>
              </w:rPr>
            </w:pPr>
            <w:r w:rsidRPr="003A6C33">
              <w:rPr>
                <w:rFonts w:ascii="Arial" w:hAnsi="Arial" w:cs="Arial"/>
                <w:sz w:val="20"/>
                <w:szCs w:val="20"/>
              </w:rPr>
              <w:t xml:space="preserve">Hoe vaak? </w:t>
            </w:r>
            <w:r w:rsidR="00A92CB3" w:rsidRPr="003A6C33">
              <w:rPr>
                <w:rFonts w:ascii="Arial" w:hAnsi="Arial" w:cs="Arial"/>
                <w:sz w:val="20"/>
                <w:szCs w:val="20"/>
              </w:rPr>
              <w:br/>
            </w:r>
            <w:r w:rsidRPr="003A6C33">
              <w:rPr>
                <w:rFonts w:ascii="Arial" w:hAnsi="Arial" w:cs="Arial"/>
                <w:sz w:val="20"/>
                <w:szCs w:val="20"/>
              </w:rPr>
              <w:t xml:space="preserve">In welke vorm? </w:t>
            </w:r>
            <w:r w:rsidR="00A92CB3" w:rsidRPr="003A6C33">
              <w:rPr>
                <w:rFonts w:ascii="Arial" w:hAnsi="Arial" w:cs="Arial"/>
                <w:sz w:val="20"/>
                <w:szCs w:val="20"/>
              </w:rPr>
              <w:br/>
            </w:r>
            <w:r w:rsidRPr="003A6C33">
              <w:rPr>
                <w:rFonts w:ascii="Arial" w:hAnsi="Arial" w:cs="Arial"/>
                <w:sz w:val="20"/>
                <w:szCs w:val="20"/>
              </w:rPr>
              <w:t>Waar gaat het over in die werkbesprekingen?</w:t>
            </w:r>
          </w:p>
          <w:p w14:paraId="313A25C4" w14:textId="77777777" w:rsidR="001C7F72" w:rsidRPr="003A6C33" w:rsidRDefault="001C7F72" w:rsidP="001C7F72">
            <w:pPr>
              <w:ind w:left="317" w:hanging="317"/>
              <w:rPr>
                <w:rFonts w:ascii="Arial" w:hAnsi="Arial" w:cs="Arial"/>
                <w:sz w:val="20"/>
                <w:szCs w:val="20"/>
              </w:rPr>
            </w:pPr>
            <w:r w:rsidRPr="003A6C33">
              <w:rPr>
                <w:rFonts w:ascii="Arial" w:hAnsi="Arial" w:cs="Arial"/>
                <w:sz w:val="20"/>
                <w:szCs w:val="20"/>
              </w:rPr>
              <w:t>•</w:t>
            </w:r>
            <w:r w:rsidRPr="003A6C33">
              <w:rPr>
                <w:rFonts w:ascii="Arial" w:hAnsi="Arial" w:cs="Arial"/>
                <w:sz w:val="20"/>
                <w:szCs w:val="20"/>
              </w:rPr>
              <w:tab/>
              <w:t>Hoe krijg je feedback op je functioneren in de BPV?</w:t>
            </w:r>
          </w:p>
          <w:p w14:paraId="1EC7A21A" w14:textId="4CFD2077" w:rsidR="001C7F72" w:rsidRPr="003A6C33" w:rsidRDefault="001C7F72" w:rsidP="001C7F72">
            <w:pPr>
              <w:ind w:left="317"/>
              <w:rPr>
                <w:rFonts w:ascii="Arial" w:hAnsi="Arial" w:cs="Arial"/>
                <w:sz w:val="20"/>
                <w:szCs w:val="20"/>
              </w:rPr>
            </w:pPr>
            <w:r w:rsidRPr="003A6C33">
              <w:rPr>
                <w:rFonts w:ascii="Arial" w:hAnsi="Arial" w:cs="Arial"/>
                <w:sz w:val="20"/>
                <w:szCs w:val="20"/>
              </w:rPr>
              <w:t xml:space="preserve">Hoe krijg je de feedback? </w:t>
            </w:r>
            <w:r w:rsidR="00A92CB3" w:rsidRPr="003A6C33">
              <w:rPr>
                <w:rFonts w:ascii="Arial" w:hAnsi="Arial" w:cs="Arial"/>
                <w:sz w:val="20"/>
                <w:szCs w:val="20"/>
              </w:rPr>
              <w:br/>
            </w:r>
            <w:r w:rsidRPr="003A6C33">
              <w:rPr>
                <w:rFonts w:ascii="Arial" w:hAnsi="Arial" w:cs="Arial"/>
                <w:sz w:val="20"/>
                <w:szCs w:val="20"/>
              </w:rPr>
              <w:t xml:space="preserve">Hoe vaak krijg je feedback? </w:t>
            </w:r>
            <w:r w:rsidR="00A92CB3" w:rsidRPr="003A6C33">
              <w:rPr>
                <w:rFonts w:ascii="Arial" w:hAnsi="Arial" w:cs="Arial"/>
                <w:sz w:val="20"/>
                <w:szCs w:val="20"/>
              </w:rPr>
              <w:br/>
            </w:r>
            <w:r w:rsidRPr="003A6C33">
              <w:rPr>
                <w:rFonts w:ascii="Arial" w:hAnsi="Arial" w:cs="Arial"/>
                <w:sz w:val="20"/>
                <w:szCs w:val="20"/>
              </w:rPr>
              <w:t xml:space="preserve">Wat doe jij met die feedback? </w:t>
            </w:r>
            <w:r w:rsidR="00A92CB3" w:rsidRPr="003A6C33">
              <w:rPr>
                <w:rFonts w:ascii="Arial" w:hAnsi="Arial" w:cs="Arial"/>
                <w:sz w:val="20"/>
                <w:szCs w:val="20"/>
              </w:rPr>
              <w:br/>
            </w:r>
            <w:r w:rsidRPr="003A6C33">
              <w:rPr>
                <w:rFonts w:ascii="Arial" w:hAnsi="Arial" w:cs="Arial"/>
                <w:sz w:val="20"/>
                <w:szCs w:val="20"/>
              </w:rPr>
              <w:t>Welk resultaat levert dit op?</w:t>
            </w:r>
          </w:p>
          <w:p w14:paraId="3A63F066" w14:textId="26B011A3" w:rsidR="003A6C33" w:rsidRPr="003A6C33" w:rsidRDefault="001C7F72" w:rsidP="003A6C33">
            <w:pPr>
              <w:ind w:left="317" w:hanging="317"/>
              <w:rPr>
                <w:rFonts w:ascii="Arial" w:hAnsi="Arial" w:cs="Arial"/>
                <w:sz w:val="20"/>
                <w:szCs w:val="20"/>
              </w:rPr>
            </w:pPr>
            <w:r w:rsidRPr="003A6C33">
              <w:rPr>
                <w:rFonts w:ascii="Arial" w:hAnsi="Arial" w:cs="Arial"/>
                <w:sz w:val="20"/>
                <w:szCs w:val="20"/>
              </w:rPr>
              <w:lastRenderedPageBreak/>
              <w:t>•</w:t>
            </w:r>
            <w:r w:rsidRPr="003A6C33">
              <w:rPr>
                <w:rFonts w:ascii="Arial" w:hAnsi="Arial" w:cs="Arial"/>
                <w:sz w:val="20"/>
                <w:szCs w:val="20"/>
              </w:rPr>
              <w:tab/>
              <w:t>Bij wie kun je terecht met eventuele opmerkingen die je hierboven gemaakt hebt?</w:t>
            </w:r>
            <w:r w:rsidR="003A6C33">
              <w:rPr>
                <w:rFonts w:ascii="Arial" w:hAnsi="Arial" w:cs="Arial"/>
                <w:sz w:val="20"/>
                <w:szCs w:val="20"/>
              </w:rPr>
              <w:br/>
            </w:r>
            <w:r w:rsidR="003A6C33">
              <w:rPr>
                <w:rFonts w:ascii="Arial" w:hAnsi="Arial" w:cs="Arial"/>
                <w:sz w:val="20"/>
                <w:szCs w:val="20"/>
              </w:rPr>
              <w:br/>
            </w:r>
            <w:r w:rsidR="003A6C33" w:rsidRPr="003A6C33">
              <w:rPr>
                <w:rFonts w:ascii="Arial" w:hAnsi="Arial" w:cs="Arial"/>
                <w:noProof/>
                <w:color w:val="FF0000"/>
                <w:sz w:val="20"/>
                <w:szCs w:val="20"/>
              </w:rPr>
              <mc:AlternateContent>
                <mc:Choice Requires="wps">
                  <w:drawing>
                    <wp:anchor distT="0" distB="0" distL="114300" distR="114300" simplePos="0" relativeHeight="251668992" behindDoc="1" locked="0" layoutInCell="1" allowOverlap="1" wp14:anchorId="7408A2C8" wp14:editId="2CFE24BB">
                      <wp:simplePos x="0" y="0"/>
                      <wp:positionH relativeFrom="column">
                        <wp:posOffset>-93345</wp:posOffset>
                      </wp:positionH>
                      <wp:positionV relativeFrom="paragraph">
                        <wp:posOffset>-3175</wp:posOffset>
                      </wp:positionV>
                      <wp:extent cx="5972810" cy="263525"/>
                      <wp:effectExtent l="0" t="0" r="8890" b="3175"/>
                      <wp:wrapNone/>
                      <wp:docPr id="86283620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3E1EE0" w14:textId="06704B6C" w:rsidR="003A6C33" w:rsidRPr="003A6C33" w:rsidRDefault="003A6C33" w:rsidP="003A6C33">
                                  <w:pPr>
                                    <w:rPr>
                                      <w:rFonts w:ascii="Arial" w:hAnsi="Arial" w:cs="Arial"/>
                                      <w:b/>
                                      <w:bCs/>
                                    </w:rPr>
                                  </w:pPr>
                                  <w:r w:rsidRPr="003A6C33">
                                    <w:rPr>
                                      <w:rFonts w:ascii="Arial" w:hAnsi="Arial" w:cs="Arial"/>
                                    </w:rPr>
                                    <w:t xml:space="preserve">  </w:t>
                                  </w:r>
                                  <w:r w:rsidRPr="003A6C33">
                                    <w:rPr>
                                      <w:rFonts w:ascii="Arial" w:hAnsi="Arial" w:cs="Arial"/>
                                      <w:b/>
                                      <w:bCs/>
                                    </w:rPr>
                                    <w:t>Inleveren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08A2C8" id="_x0000_s1031" style="position:absolute;left:0;text-align:left;margin-left:-7.35pt;margin-top:-.25pt;width:470.3pt;height:20.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" fillcolor="#f59a28" stroked="f">
                      <v:textbox>
                        <w:txbxContent>
                          <w:p w14:paraId="1E3E1EE0" w14:textId="06704B6C" w:rsidR="003A6C33" w:rsidRPr="003A6C33" w:rsidRDefault="003A6C33" w:rsidP="003A6C33">
                            <w:pPr>
                              <w:rPr>
                                <w:rFonts w:ascii="Arial" w:hAnsi="Arial" w:cs="Arial"/>
                                <w:b/>
                                <w:bCs/>
                              </w:rPr>
                            </w:pPr>
                            <w:r w:rsidRPr="003A6C33">
                              <w:rPr>
                                <w:rFonts w:ascii="Arial" w:hAnsi="Arial" w:cs="Arial"/>
                              </w:rPr>
                              <w:t xml:space="preserve">  </w:t>
                            </w:r>
                            <w:r w:rsidRPr="003A6C33">
                              <w:rPr>
                                <w:rFonts w:ascii="Arial" w:hAnsi="Arial" w:cs="Arial"/>
                                <w:b/>
                                <w:bCs/>
                              </w:rPr>
                              <w:t>Inleveren</w:t>
                            </w:r>
                          </w:p>
                        </w:txbxContent>
                      </v:textbox>
                    </v:roundrect>
                  </w:pict>
                </mc:Fallback>
              </mc:AlternateContent>
            </w:r>
            <w:r w:rsidR="003A6C33">
              <w:rPr>
                <w:rFonts w:ascii="Arial" w:hAnsi="Arial" w:cs="Arial"/>
                <w:sz w:val="20"/>
                <w:szCs w:val="20"/>
              </w:rPr>
              <w:br/>
            </w:r>
          </w:p>
        </w:tc>
      </w:tr>
    </w:tbl>
    <w:p w14:paraId="2D568ADA" w14:textId="77777777" w:rsidR="003A6C33" w:rsidRDefault="003A6C33" w:rsidP="00321A6C">
      <w:pPr>
        <w:rPr>
          <w:rFonts w:ascii="Arial" w:hAnsi="Arial" w:cs="Arial"/>
          <w:color w:val="FF0000"/>
          <w:sz w:val="20"/>
          <w:szCs w:val="20"/>
        </w:rPr>
      </w:pPr>
    </w:p>
    <w:p w14:paraId="521CF10B" w14:textId="6CDB307E" w:rsidR="003A6C33" w:rsidRPr="003A6C33" w:rsidRDefault="003A6C33" w:rsidP="003A6C33">
      <w:pPr>
        <w:rPr>
          <w:rFonts w:ascii="Arial" w:hAnsi="Arial" w:cs="Arial"/>
          <w:sz w:val="20"/>
          <w:szCs w:val="20"/>
        </w:rPr>
      </w:pPr>
      <w:r w:rsidRPr="003A6C33">
        <w:rPr>
          <w:rFonts w:ascii="Arial" w:hAnsi="Arial" w:cs="Arial"/>
          <w:sz w:val="20"/>
          <w:szCs w:val="20"/>
        </w:rPr>
        <w:t xml:space="preserve">In Cum Laude, LOB, leerjaar 2, </w:t>
      </w:r>
      <w:r>
        <w:rPr>
          <w:rFonts w:ascii="Arial" w:hAnsi="Arial" w:cs="Arial"/>
          <w:sz w:val="20"/>
          <w:szCs w:val="20"/>
        </w:rPr>
        <w:t>werkexploratie</w:t>
      </w:r>
      <w:r w:rsidRPr="003A6C33">
        <w:rPr>
          <w:rFonts w:ascii="Arial" w:hAnsi="Arial" w:cs="Arial"/>
          <w:sz w:val="20"/>
          <w:szCs w:val="20"/>
        </w:rPr>
        <w:t xml:space="preserve">. </w:t>
      </w:r>
    </w:p>
    <w:p w14:paraId="3B581800" w14:textId="3E885ED6" w:rsidR="003A6C33" w:rsidRPr="003A6C33" w:rsidRDefault="003A6C33" w:rsidP="003A6C33">
      <w:pPr>
        <w:rPr>
          <w:rFonts w:ascii="Arial" w:hAnsi="Arial" w:cs="Arial"/>
          <w:sz w:val="20"/>
          <w:szCs w:val="20"/>
        </w:rPr>
      </w:pPr>
      <w:r>
        <w:rPr>
          <w:rFonts w:ascii="Arial" w:hAnsi="Arial" w:cs="Arial"/>
          <w:sz w:val="20"/>
          <w:szCs w:val="20"/>
        </w:rPr>
        <w:t>Kort verslag zonder voorkant, maar met</w:t>
      </w:r>
      <w:r>
        <w:rPr>
          <w:rFonts w:ascii="Arial" w:hAnsi="Arial" w:cs="Arial"/>
          <w:sz w:val="20"/>
          <w:szCs w:val="20"/>
        </w:rPr>
        <w:br/>
        <w:t>1. De 2 opvallende punten, met uitwerking</w:t>
      </w:r>
    </w:p>
    <w:p w14:paraId="2EF61845" w14:textId="344F5140" w:rsidR="003A6C33" w:rsidRPr="003A6C33" w:rsidRDefault="003A6C33" w:rsidP="003A6C33">
      <w:pPr>
        <w:rPr>
          <w:rFonts w:ascii="Arial" w:hAnsi="Arial" w:cs="Arial"/>
          <w:sz w:val="20"/>
          <w:szCs w:val="20"/>
        </w:rPr>
      </w:pPr>
      <w:r w:rsidRPr="003A6C33">
        <w:rPr>
          <w:rFonts w:ascii="Arial" w:hAnsi="Arial" w:cs="Arial"/>
          <w:sz w:val="20"/>
          <w:szCs w:val="20"/>
        </w:rPr>
        <w:t xml:space="preserve">2. </w:t>
      </w:r>
      <w:r>
        <w:rPr>
          <w:rFonts w:ascii="Arial" w:hAnsi="Arial" w:cs="Arial"/>
          <w:sz w:val="20"/>
          <w:szCs w:val="20"/>
        </w:rPr>
        <w:t>De BPV-evaluatie, met motivatie per vraag</w:t>
      </w:r>
    </w:p>
    <w:p w14:paraId="5A39E320" w14:textId="683DDFAF" w:rsidR="003A6C33" w:rsidRDefault="003A6C33" w:rsidP="00321A6C">
      <w:pPr>
        <w:rPr>
          <w:rFonts w:ascii="Arial" w:hAnsi="Arial" w:cs="Arial"/>
          <w:color w:val="FF0000"/>
          <w:sz w:val="20"/>
          <w:szCs w:val="20"/>
        </w:rPr>
      </w:pPr>
    </w:p>
    <w:p w14:paraId="4F7D2AFF" w14:textId="3959020A" w:rsidR="00C121AA" w:rsidRPr="003A6C33" w:rsidRDefault="00C121AA" w:rsidP="00321A6C">
      <w:pPr>
        <w:rPr>
          <w:rFonts w:ascii="Arial" w:hAnsi="Arial" w:cs="Arial"/>
          <w:color w:val="FF0000"/>
          <w:sz w:val="20"/>
          <w:szCs w:val="20"/>
        </w:rPr>
      </w:pPr>
    </w:p>
    <w:sectPr w:rsidR="00C121AA" w:rsidRPr="003A6C33" w:rsidSect="00EC2639">
      <w:footerReference w:type="default" r:id="rId14"/>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A74DD" w14:textId="77777777" w:rsidR="00A8670D" w:rsidRDefault="00A8670D">
      <w:r>
        <w:separator/>
      </w:r>
    </w:p>
  </w:endnote>
  <w:endnote w:type="continuationSeparator" w:id="0">
    <w:p w14:paraId="62B65C9B" w14:textId="77777777" w:rsidR="00A8670D" w:rsidRDefault="00A8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9078" w14:textId="77777777" w:rsidR="004247B4" w:rsidRPr="004247B4" w:rsidRDefault="004247B4">
    <w:pPr>
      <w:pStyle w:val="Voettekst"/>
      <w:jc w:val="right"/>
      <w:rPr>
        <w:rFonts w:ascii="Arial" w:hAnsi="Arial" w:cs="Arial"/>
        <w:sz w:val="16"/>
      </w:rPr>
    </w:pPr>
    <w:r w:rsidRPr="004247B4">
      <w:rPr>
        <w:rFonts w:ascii="Arial" w:hAnsi="Arial" w:cs="Arial"/>
        <w:sz w:val="16"/>
      </w:rPr>
      <w:t xml:space="preserve">Pagina </w:t>
    </w:r>
    <w:r w:rsidRPr="004247B4">
      <w:rPr>
        <w:rFonts w:ascii="Arial" w:hAnsi="Arial" w:cs="Arial"/>
        <w:b/>
        <w:bCs/>
        <w:sz w:val="16"/>
      </w:rPr>
      <w:fldChar w:fldCharType="begin"/>
    </w:r>
    <w:r w:rsidRPr="004247B4">
      <w:rPr>
        <w:rFonts w:ascii="Arial" w:hAnsi="Arial" w:cs="Arial"/>
        <w:b/>
        <w:bCs/>
        <w:sz w:val="16"/>
      </w:rPr>
      <w:instrText>PAGE</w:instrText>
    </w:r>
    <w:r w:rsidRPr="004247B4">
      <w:rPr>
        <w:rFonts w:ascii="Arial" w:hAnsi="Arial" w:cs="Arial"/>
        <w:b/>
        <w:bCs/>
        <w:sz w:val="16"/>
      </w:rPr>
      <w:fldChar w:fldCharType="separate"/>
    </w:r>
    <w:r w:rsidR="00F265FD">
      <w:rPr>
        <w:rFonts w:ascii="Arial" w:hAnsi="Arial" w:cs="Arial"/>
        <w:b/>
        <w:bCs/>
        <w:noProof/>
        <w:sz w:val="16"/>
      </w:rPr>
      <w:t>1</w:t>
    </w:r>
    <w:r w:rsidRPr="004247B4">
      <w:rPr>
        <w:rFonts w:ascii="Arial" w:hAnsi="Arial" w:cs="Arial"/>
        <w:b/>
        <w:bCs/>
        <w:sz w:val="16"/>
      </w:rPr>
      <w:fldChar w:fldCharType="end"/>
    </w:r>
    <w:r w:rsidRPr="004247B4">
      <w:rPr>
        <w:rFonts w:ascii="Arial" w:hAnsi="Arial" w:cs="Arial"/>
        <w:sz w:val="16"/>
      </w:rPr>
      <w:t xml:space="preserve"> van </w:t>
    </w:r>
    <w:r w:rsidRPr="004247B4">
      <w:rPr>
        <w:rFonts w:ascii="Arial" w:hAnsi="Arial" w:cs="Arial"/>
        <w:b/>
        <w:bCs/>
        <w:sz w:val="16"/>
      </w:rPr>
      <w:fldChar w:fldCharType="begin"/>
    </w:r>
    <w:r w:rsidRPr="004247B4">
      <w:rPr>
        <w:rFonts w:ascii="Arial" w:hAnsi="Arial" w:cs="Arial"/>
        <w:b/>
        <w:bCs/>
        <w:sz w:val="16"/>
      </w:rPr>
      <w:instrText>NUMPAGES</w:instrText>
    </w:r>
    <w:r w:rsidRPr="004247B4">
      <w:rPr>
        <w:rFonts w:ascii="Arial" w:hAnsi="Arial" w:cs="Arial"/>
        <w:b/>
        <w:bCs/>
        <w:sz w:val="16"/>
      </w:rPr>
      <w:fldChar w:fldCharType="separate"/>
    </w:r>
    <w:r w:rsidR="00F265FD">
      <w:rPr>
        <w:rFonts w:ascii="Arial" w:hAnsi="Arial" w:cs="Arial"/>
        <w:b/>
        <w:bCs/>
        <w:noProof/>
        <w:sz w:val="16"/>
      </w:rPr>
      <w:t>1</w:t>
    </w:r>
    <w:r w:rsidRPr="004247B4">
      <w:rPr>
        <w:rFonts w:ascii="Arial" w:hAnsi="Arial" w:cs="Arial"/>
        <w:b/>
        <w:bCs/>
        <w:sz w:val="16"/>
      </w:rPr>
      <w:fldChar w:fldCharType="end"/>
    </w:r>
  </w:p>
  <w:p w14:paraId="1A4106A4" w14:textId="77777777" w:rsidR="002C20A9" w:rsidRDefault="002C20A9" w:rsidP="004247B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0E464" w14:textId="77777777" w:rsidR="00A8670D" w:rsidRDefault="00A8670D">
      <w:r>
        <w:separator/>
      </w:r>
    </w:p>
  </w:footnote>
  <w:footnote w:type="continuationSeparator" w:id="0">
    <w:p w14:paraId="038B380F" w14:textId="77777777" w:rsidR="00A8670D" w:rsidRDefault="00A86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B7D98"/>
    <w:multiLevelType w:val="hybridMultilevel"/>
    <w:tmpl w:val="C6289D26"/>
    <w:lvl w:ilvl="0" w:tplc="0FF2144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A0797F"/>
    <w:multiLevelType w:val="hybridMultilevel"/>
    <w:tmpl w:val="7D0C9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3A347A"/>
    <w:multiLevelType w:val="hybridMultilevel"/>
    <w:tmpl w:val="CDAA80C8"/>
    <w:lvl w:ilvl="0" w:tplc="9A88C554">
      <w:start w:val="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7054E8"/>
    <w:multiLevelType w:val="hybridMultilevel"/>
    <w:tmpl w:val="C33C8ED8"/>
    <w:lvl w:ilvl="0" w:tplc="041E3118">
      <w:start w:val="1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9C5555"/>
    <w:multiLevelType w:val="hybridMultilevel"/>
    <w:tmpl w:val="24427F8A"/>
    <w:lvl w:ilvl="0" w:tplc="552041C8">
      <w:start w:val="60"/>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4F069A"/>
    <w:multiLevelType w:val="hybridMultilevel"/>
    <w:tmpl w:val="F014F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F02187"/>
    <w:multiLevelType w:val="hybridMultilevel"/>
    <w:tmpl w:val="F55091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4124B0"/>
    <w:multiLevelType w:val="hybridMultilevel"/>
    <w:tmpl w:val="9BC2D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383365"/>
    <w:multiLevelType w:val="hybridMultilevel"/>
    <w:tmpl w:val="96F4A65C"/>
    <w:lvl w:ilvl="0" w:tplc="7276B3E2">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F7BD4"/>
    <w:multiLevelType w:val="hybridMultilevel"/>
    <w:tmpl w:val="30A2FDE2"/>
    <w:lvl w:ilvl="0" w:tplc="5456E692">
      <w:start w:val="1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E10248"/>
    <w:multiLevelType w:val="hybridMultilevel"/>
    <w:tmpl w:val="4FFE5C8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E5F94"/>
    <w:multiLevelType w:val="hybridMultilevel"/>
    <w:tmpl w:val="16506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C21BD0"/>
    <w:multiLevelType w:val="hybridMultilevel"/>
    <w:tmpl w:val="DDDCD8BA"/>
    <w:lvl w:ilvl="0" w:tplc="8CAC286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4C4C16"/>
    <w:multiLevelType w:val="hybridMultilevel"/>
    <w:tmpl w:val="D78E0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AA219D"/>
    <w:multiLevelType w:val="hybridMultilevel"/>
    <w:tmpl w:val="D9BC78C2"/>
    <w:lvl w:ilvl="0" w:tplc="A35C7946">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5" w15:restartNumberingAfterBreak="0">
    <w:nsid w:val="4EF25163"/>
    <w:multiLevelType w:val="hybridMultilevel"/>
    <w:tmpl w:val="281AD0CA"/>
    <w:lvl w:ilvl="0" w:tplc="0413000F">
      <w:start w:val="1"/>
      <w:numFmt w:val="decimal"/>
      <w:lvlText w:val="%1."/>
      <w:lvlJc w:val="left"/>
      <w:pPr>
        <w:ind w:left="862" w:hanging="360"/>
      </w:p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6" w15:restartNumberingAfterBreak="0">
    <w:nsid w:val="5927706C"/>
    <w:multiLevelType w:val="hybridMultilevel"/>
    <w:tmpl w:val="3806A6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D7F6984"/>
    <w:multiLevelType w:val="hybridMultilevel"/>
    <w:tmpl w:val="B4E2D7C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0B92F0E"/>
    <w:multiLevelType w:val="hybridMultilevel"/>
    <w:tmpl w:val="E0DE5C62"/>
    <w:lvl w:ilvl="0" w:tplc="91A015A8">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471B10"/>
    <w:multiLevelType w:val="hybridMultilevel"/>
    <w:tmpl w:val="B094C078"/>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8977F3C"/>
    <w:multiLevelType w:val="hybridMultilevel"/>
    <w:tmpl w:val="038C59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4F72D4"/>
    <w:multiLevelType w:val="hybridMultilevel"/>
    <w:tmpl w:val="561278C4"/>
    <w:lvl w:ilvl="0" w:tplc="52B4269A">
      <w:start w:val="1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7650E9"/>
    <w:multiLevelType w:val="hybridMultilevel"/>
    <w:tmpl w:val="A5B49D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314A91"/>
    <w:multiLevelType w:val="hybridMultilevel"/>
    <w:tmpl w:val="E146F6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0740769">
    <w:abstractNumId w:val="10"/>
  </w:num>
  <w:num w:numId="2" w16cid:durableId="1129930415">
    <w:abstractNumId w:val="20"/>
  </w:num>
  <w:num w:numId="3" w16cid:durableId="413861195">
    <w:abstractNumId w:val="23"/>
  </w:num>
  <w:num w:numId="4" w16cid:durableId="845484077">
    <w:abstractNumId w:val="4"/>
  </w:num>
  <w:num w:numId="5" w16cid:durableId="488406538">
    <w:abstractNumId w:val="17"/>
  </w:num>
  <w:num w:numId="6" w16cid:durableId="327951175">
    <w:abstractNumId w:val="18"/>
  </w:num>
  <w:num w:numId="7" w16cid:durableId="1874684837">
    <w:abstractNumId w:val="0"/>
  </w:num>
  <w:num w:numId="8" w16cid:durableId="797144679">
    <w:abstractNumId w:val="12"/>
  </w:num>
  <w:num w:numId="9" w16cid:durableId="2060200310">
    <w:abstractNumId w:val="2"/>
  </w:num>
  <w:num w:numId="10" w16cid:durableId="1523787052">
    <w:abstractNumId w:val="3"/>
  </w:num>
  <w:num w:numId="11" w16cid:durableId="1688829553">
    <w:abstractNumId w:val="22"/>
  </w:num>
  <w:num w:numId="12" w16cid:durableId="1586263028">
    <w:abstractNumId w:val="9"/>
  </w:num>
  <w:num w:numId="13" w16cid:durableId="1708792154">
    <w:abstractNumId w:val="5"/>
  </w:num>
  <w:num w:numId="14" w16cid:durableId="727461301">
    <w:abstractNumId w:val="16"/>
  </w:num>
  <w:num w:numId="15" w16cid:durableId="1058434951">
    <w:abstractNumId w:val="13"/>
  </w:num>
  <w:num w:numId="16" w16cid:durableId="1877887848">
    <w:abstractNumId w:val="11"/>
  </w:num>
  <w:num w:numId="17" w16cid:durableId="2018000909">
    <w:abstractNumId w:val="1"/>
  </w:num>
  <w:num w:numId="18" w16cid:durableId="1852256863">
    <w:abstractNumId w:val="19"/>
  </w:num>
  <w:num w:numId="19" w16cid:durableId="501628963">
    <w:abstractNumId w:val="6"/>
  </w:num>
  <w:num w:numId="20" w16cid:durableId="1418597324">
    <w:abstractNumId w:val="7"/>
  </w:num>
  <w:num w:numId="21" w16cid:durableId="758865119">
    <w:abstractNumId w:val="24"/>
  </w:num>
  <w:num w:numId="22" w16cid:durableId="781075415">
    <w:abstractNumId w:val="21"/>
  </w:num>
  <w:num w:numId="23" w16cid:durableId="952008655">
    <w:abstractNumId w:val="8"/>
  </w:num>
  <w:num w:numId="24" w16cid:durableId="1402407962">
    <w:abstractNumId w:val="15"/>
  </w:num>
  <w:num w:numId="25" w16cid:durableId="17846170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78"/>
    <w:rsid w:val="0000053E"/>
    <w:rsid w:val="00014D00"/>
    <w:rsid w:val="00023DFE"/>
    <w:rsid w:val="00033336"/>
    <w:rsid w:val="00047598"/>
    <w:rsid w:val="000774C6"/>
    <w:rsid w:val="0008449E"/>
    <w:rsid w:val="00097B2E"/>
    <w:rsid w:val="000B1E86"/>
    <w:rsid w:val="000D08A6"/>
    <w:rsid w:val="000D16E5"/>
    <w:rsid w:val="000E6782"/>
    <w:rsid w:val="001110BC"/>
    <w:rsid w:val="00140D9E"/>
    <w:rsid w:val="00176B04"/>
    <w:rsid w:val="00182E8F"/>
    <w:rsid w:val="00183700"/>
    <w:rsid w:val="001B04BE"/>
    <w:rsid w:val="001C7F72"/>
    <w:rsid w:val="001F5025"/>
    <w:rsid w:val="002017E4"/>
    <w:rsid w:val="0021497A"/>
    <w:rsid w:val="00227EBB"/>
    <w:rsid w:val="002348B6"/>
    <w:rsid w:val="00243FEA"/>
    <w:rsid w:val="0027772F"/>
    <w:rsid w:val="00295DD6"/>
    <w:rsid w:val="002B49E7"/>
    <w:rsid w:val="002C18DD"/>
    <w:rsid w:val="002C20A9"/>
    <w:rsid w:val="002C4E99"/>
    <w:rsid w:val="002D5C38"/>
    <w:rsid w:val="00302009"/>
    <w:rsid w:val="00321A6C"/>
    <w:rsid w:val="00321C98"/>
    <w:rsid w:val="00324461"/>
    <w:rsid w:val="00324864"/>
    <w:rsid w:val="00350FE6"/>
    <w:rsid w:val="0035257E"/>
    <w:rsid w:val="00356AE9"/>
    <w:rsid w:val="00357991"/>
    <w:rsid w:val="00371E7E"/>
    <w:rsid w:val="003A6C33"/>
    <w:rsid w:val="0042116C"/>
    <w:rsid w:val="004247B4"/>
    <w:rsid w:val="0043444A"/>
    <w:rsid w:val="00436750"/>
    <w:rsid w:val="00447D7E"/>
    <w:rsid w:val="004528E2"/>
    <w:rsid w:val="00462BE8"/>
    <w:rsid w:val="00480990"/>
    <w:rsid w:val="00484E16"/>
    <w:rsid w:val="00491CEE"/>
    <w:rsid w:val="004A24AE"/>
    <w:rsid w:val="004B57C6"/>
    <w:rsid w:val="004E1E45"/>
    <w:rsid w:val="00532A10"/>
    <w:rsid w:val="005406CD"/>
    <w:rsid w:val="00541D08"/>
    <w:rsid w:val="00543C76"/>
    <w:rsid w:val="0056668E"/>
    <w:rsid w:val="0058062E"/>
    <w:rsid w:val="005C136B"/>
    <w:rsid w:val="005C2A73"/>
    <w:rsid w:val="005E0D6C"/>
    <w:rsid w:val="00620BA9"/>
    <w:rsid w:val="0063461C"/>
    <w:rsid w:val="00640C84"/>
    <w:rsid w:val="00641E2E"/>
    <w:rsid w:val="006424E7"/>
    <w:rsid w:val="006508A3"/>
    <w:rsid w:val="00676D03"/>
    <w:rsid w:val="006901D3"/>
    <w:rsid w:val="0069030D"/>
    <w:rsid w:val="006A78D6"/>
    <w:rsid w:val="006B1BF0"/>
    <w:rsid w:val="006B738A"/>
    <w:rsid w:val="006C76C5"/>
    <w:rsid w:val="006D4050"/>
    <w:rsid w:val="006F23E6"/>
    <w:rsid w:val="006F77E9"/>
    <w:rsid w:val="007116B9"/>
    <w:rsid w:val="0071744F"/>
    <w:rsid w:val="0073401A"/>
    <w:rsid w:val="0074607C"/>
    <w:rsid w:val="007A52D2"/>
    <w:rsid w:val="007A5AFD"/>
    <w:rsid w:val="007B2624"/>
    <w:rsid w:val="007B7C57"/>
    <w:rsid w:val="00820015"/>
    <w:rsid w:val="00821AD4"/>
    <w:rsid w:val="00822AF6"/>
    <w:rsid w:val="008261CD"/>
    <w:rsid w:val="008341AA"/>
    <w:rsid w:val="0084451C"/>
    <w:rsid w:val="008712A2"/>
    <w:rsid w:val="008740C3"/>
    <w:rsid w:val="00881E88"/>
    <w:rsid w:val="008A2A34"/>
    <w:rsid w:val="008B22D2"/>
    <w:rsid w:val="008D6E95"/>
    <w:rsid w:val="008E20DB"/>
    <w:rsid w:val="008E608D"/>
    <w:rsid w:val="00903EE2"/>
    <w:rsid w:val="009109A4"/>
    <w:rsid w:val="00913CE9"/>
    <w:rsid w:val="00925D4E"/>
    <w:rsid w:val="00935EE1"/>
    <w:rsid w:val="00951E9E"/>
    <w:rsid w:val="00972B78"/>
    <w:rsid w:val="00973999"/>
    <w:rsid w:val="009B00ED"/>
    <w:rsid w:val="009B7A2F"/>
    <w:rsid w:val="009C59D0"/>
    <w:rsid w:val="009D2BCF"/>
    <w:rsid w:val="009D44AB"/>
    <w:rsid w:val="009D589C"/>
    <w:rsid w:val="009E733A"/>
    <w:rsid w:val="009F2DF4"/>
    <w:rsid w:val="00A06239"/>
    <w:rsid w:val="00A1184A"/>
    <w:rsid w:val="00A267F9"/>
    <w:rsid w:val="00A343AE"/>
    <w:rsid w:val="00A47C57"/>
    <w:rsid w:val="00A504C8"/>
    <w:rsid w:val="00A63940"/>
    <w:rsid w:val="00A75049"/>
    <w:rsid w:val="00A8670D"/>
    <w:rsid w:val="00A92CB3"/>
    <w:rsid w:val="00A962DF"/>
    <w:rsid w:val="00AD3432"/>
    <w:rsid w:val="00B208DF"/>
    <w:rsid w:val="00B360D8"/>
    <w:rsid w:val="00B66660"/>
    <w:rsid w:val="00B71B87"/>
    <w:rsid w:val="00B74CD8"/>
    <w:rsid w:val="00B87197"/>
    <w:rsid w:val="00B92525"/>
    <w:rsid w:val="00B93AFB"/>
    <w:rsid w:val="00BA02B5"/>
    <w:rsid w:val="00BA7E1E"/>
    <w:rsid w:val="00BC4FEC"/>
    <w:rsid w:val="00BD1171"/>
    <w:rsid w:val="00BD1B33"/>
    <w:rsid w:val="00BD67A5"/>
    <w:rsid w:val="00C006B3"/>
    <w:rsid w:val="00C121AA"/>
    <w:rsid w:val="00C27F8A"/>
    <w:rsid w:val="00C32D2C"/>
    <w:rsid w:val="00C35017"/>
    <w:rsid w:val="00C5168B"/>
    <w:rsid w:val="00C560A2"/>
    <w:rsid w:val="00C57D44"/>
    <w:rsid w:val="00C97982"/>
    <w:rsid w:val="00CC25D2"/>
    <w:rsid w:val="00CD17E0"/>
    <w:rsid w:val="00D1140F"/>
    <w:rsid w:val="00D20B0F"/>
    <w:rsid w:val="00D40F3E"/>
    <w:rsid w:val="00D464FE"/>
    <w:rsid w:val="00D57785"/>
    <w:rsid w:val="00D9567C"/>
    <w:rsid w:val="00D96CDB"/>
    <w:rsid w:val="00DA71EA"/>
    <w:rsid w:val="00DB0799"/>
    <w:rsid w:val="00DC4716"/>
    <w:rsid w:val="00DC503F"/>
    <w:rsid w:val="00DF1718"/>
    <w:rsid w:val="00DF3813"/>
    <w:rsid w:val="00E06517"/>
    <w:rsid w:val="00E12052"/>
    <w:rsid w:val="00E12FE9"/>
    <w:rsid w:val="00E2211F"/>
    <w:rsid w:val="00E22302"/>
    <w:rsid w:val="00E23355"/>
    <w:rsid w:val="00E237C9"/>
    <w:rsid w:val="00E24250"/>
    <w:rsid w:val="00E33985"/>
    <w:rsid w:val="00E570BF"/>
    <w:rsid w:val="00E65713"/>
    <w:rsid w:val="00E72AD6"/>
    <w:rsid w:val="00EA6544"/>
    <w:rsid w:val="00EA6A2C"/>
    <w:rsid w:val="00EC2639"/>
    <w:rsid w:val="00EE19B9"/>
    <w:rsid w:val="00EE2F63"/>
    <w:rsid w:val="00F0338B"/>
    <w:rsid w:val="00F220A3"/>
    <w:rsid w:val="00F26359"/>
    <w:rsid w:val="00F265FD"/>
    <w:rsid w:val="00F31E9C"/>
    <w:rsid w:val="00F33911"/>
    <w:rsid w:val="00F646CA"/>
    <w:rsid w:val="00F94713"/>
    <w:rsid w:val="00FE2326"/>
    <w:rsid w:val="00FF3933"/>
    <w:rsid w:val="00FF7B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F4487"/>
  <w15:chartTrackingRefBased/>
  <w15:docId w15:val="{1C63DD2B-ECB9-41F1-BDE0-5A9BF721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2B78"/>
    <w:rPr>
      <w:sz w:val="24"/>
      <w:szCs w:val="24"/>
    </w:rPr>
  </w:style>
  <w:style w:type="paragraph" w:styleId="Kop2">
    <w:name w:val="heading 2"/>
    <w:basedOn w:val="Standaard"/>
    <w:next w:val="Standaard"/>
    <w:link w:val="Kop2Char"/>
    <w:uiPriority w:val="9"/>
    <w:unhideWhenUsed/>
    <w:qFormat/>
    <w:rsid w:val="00A47C57"/>
    <w:pPr>
      <w:keepNext/>
      <w:keepLines/>
      <w:spacing w:before="200" w:line="276" w:lineRule="auto"/>
      <w:outlineLvl w:val="1"/>
    </w:pPr>
    <w:rPr>
      <w:rFonts w:ascii="Calibri Light" w:hAnsi="Calibri Light"/>
      <w:b/>
      <w:bCs/>
      <w:color w:val="94C600"/>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7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972B78"/>
    <w:pPr>
      <w:tabs>
        <w:tab w:val="center" w:pos="4536"/>
        <w:tab w:val="right" w:pos="9072"/>
      </w:tabs>
    </w:pPr>
  </w:style>
  <w:style w:type="paragraph" w:styleId="Plattetekst">
    <w:name w:val="Body Text"/>
    <w:basedOn w:val="Standaard"/>
    <w:rsid w:val="006424E7"/>
    <w:rPr>
      <w:noProof/>
      <w:sz w:val="22"/>
      <w:szCs w:val="22"/>
    </w:rPr>
  </w:style>
  <w:style w:type="paragraph" w:styleId="Koptekst">
    <w:name w:val="header"/>
    <w:basedOn w:val="Standaard"/>
    <w:link w:val="KoptekstChar"/>
    <w:rsid w:val="000D08A6"/>
    <w:pPr>
      <w:tabs>
        <w:tab w:val="center" w:pos="4536"/>
        <w:tab w:val="right" w:pos="9072"/>
      </w:tabs>
    </w:pPr>
  </w:style>
  <w:style w:type="character" w:customStyle="1" w:styleId="KoptekstChar">
    <w:name w:val="Koptekst Char"/>
    <w:link w:val="Koptekst"/>
    <w:rsid w:val="000D08A6"/>
    <w:rPr>
      <w:sz w:val="24"/>
      <w:szCs w:val="24"/>
    </w:rPr>
  </w:style>
  <w:style w:type="paragraph" w:styleId="Ballontekst">
    <w:name w:val="Balloon Text"/>
    <w:basedOn w:val="Standaard"/>
    <w:link w:val="BallontekstChar"/>
    <w:rsid w:val="00D40F3E"/>
    <w:rPr>
      <w:rFonts w:ascii="Segoe UI" w:hAnsi="Segoe UI" w:cs="Segoe UI"/>
      <w:sz w:val="18"/>
      <w:szCs w:val="18"/>
    </w:rPr>
  </w:style>
  <w:style w:type="character" w:customStyle="1" w:styleId="BallontekstChar">
    <w:name w:val="Ballontekst Char"/>
    <w:link w:val="Ballontekst"/>
    <w:rsid w:val="00D40F3E"/>
    <w:rPr>
      <w:rFonts w:ascii="Segoe UI" w:hAnsi="Segoe UI" w:cs="Segoe UI"/>
      <w:sz w:val="18"/>
      <w:szCs w:val="18"/>
    </w:rPr>
  </w:style>
  <w:style w:type="paragraph" w:styleId="Lijstalinea">
    <w:name w:val="List Paragraph"/>
    <w:basedOn w:val="Standaard"/>
    <w:uiPriority w:val="34"/>
    <w:qFormat/>
    <w:rsid w:val="00973999"/>
    <w:pPr>
      <w:ind w:left="720"/>
      <w:contextualSpacing/>
    </w:pPr>
    <w:rPr>
      <w:rFonts w:ascii="Tahoma" w:hAnsi="Tahoma" w:cs="Tahoma"/>
      <w:sz w:val="22"/>
    </w:rPr>
  </w:style>
  <w:style w:type="character" w:styleId="Verwijzingopmerking">
    <w:name w:val="annotation reference"/>
    <w:rsid w:val="00973999"/>
    <w:rPr>
      <w:sz w:val="16"/>
      <w:szCs w:val="16"/>
    </w:rPr>
  </w:style>
  <w:style w:type="paragraph" w:styleId="Tekstopmerking">
    <w:name w:val="annotation text"/>
    <w:basedOn w:val="Standaard"/>
    <w:link w:val="TekstopmerkingChar"/>
    <w:rsid w:val="00973999"/>
    <w:rPr>
      <w:sz w:val="20"/>
      <w:szCs w:val="20"/>
    </w:rPr>
  </w:style>
  <w:style w:type="character" w:customStyle="1" w:styleId="TekstopmerkingChar">
    <w:name w:val="Tekst opmerking Char"/>
    <w:basedOn w:val="Standaardalinea-lettertype"/>
    <w:link w:val="Tekstopmerking"/>
    <w:rsid w:val="00973999"/>
  </w:style>
  <w:style w:type="paragraph" w:styleId="Onderwerpvanopmerking">
    <w:name w:val="annotation subject"/>
    <w:basedOn w:val="Tekstopmerking"/>
    <w:next w:val="Tekstopmerking"/>
    <w:link w:val="OnderwerpvanopmerkingChar"/>
    <w:rsid w:val="00973999"/>
    <w:rPr>
      <w:b/>
      <w:bCs/>
    </w:rPr>
  </w:style>
  <w:style w:type="character" w:customStyle="1" w:styleId="OnderwerpvanopmerkingChar">
    <w:name w:val="Onderwerp van opmerking Char"/>
    <w:link w:val="Onderwerpvanopmerking"/>
    <w:rsid w:val="00973999"/>
    <w:rPr>
      <w:b/>
      <w:bCs/>
    </w:rPr>
  </w:style>
  <w:style w:type="paragraph" w:customStyle="1" w:styleId="xmsonormal">
    <w:name w:val="x_msonormal"/>
    <w:basedOn w:val="Standaard"/>
    <w:rsid w:val="00A1184A"/>
    <w:pPr>
      <w:spacing w:before="100" w:beforeAutospacing="1" w:after="100" w:afterAutospacing="1"/>
    </w:pPr>
  </w:style>
  <w:style w:type="character" w:customStyle="1" w:styleId="Kop2Char">
    <w:name w:val="Kop 2 Char"/>
    <w:link w:val="Kop2"/>
    <w:uiPriority w:val="9"/>
    <w:rsid w:val="00A47C57"/>
    <w:rPr>
      <w:rFonts w:ascii="Calibri Light" w:hAnsi="Calibri Light"/>
      <w:b/>
      <w:bCs/>
      <w:color w:val="94C600"/>
      <w:sz w:val="26"/>
      <w:szCs w:val="26"/>
      <w:lang w:eastAsia="en-US"/>
    </w:rPr>
  </w:style>
  <w:style w:type="paragraph" w:styleId="Geenafstand">
    <w:name w:val="No Spacing"/>
    <w:uiPriority w:val="1"/>
    <w:qFormat/>
    <w:rsid w:val="00A47C57"/>
    <w:rPr>
      <w:rFonts w:ascii="Calibri" w:eastAsia="Calibri" w:hAnsi="Calibri"/>
      <w:sz w:val="22"/>
      <w:szCs w:val="22"/>
      <w:lang w:eastAsia="en-US"/>
    </w:rPr>
  </w:style>
  <w:style w:type="character" w:customStyle="1" w:styleId="VoettekstChar">
    <w:name w:val="Voettekst Char"/>
    <w:link w:val="Voettekst"/>
    <w:uiPriority w:val="99"/>
    <w:rsid w:val="004247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87909">
      <w:bodyDiv w:val="1"/>
      <w:marLeft w:val="0"/>
      <w:marRight w:val="0"/>
      <w:marTop w:val="0"/>
      <w:marBottom w:val="0"/>
      <w:divBdr>
        <w:top w:val="none" w:sz="0" w:space="0" w:color="auto"/>
        <w:left w:val="none" w:sz="0" w:space="0" w:color="auto"/>
        <w:bottom w:val="none" w:sz="0" w:space="0" w:color="auto"/>
        <w:right w:val="none" w:sz="0" w:space="0" w:color="auto"/>
      </w:divBdr>
      <w:divsChild>
        <w:div w:id="681470130">
          <w:marLeft w:val="0"/>
          <w:marRight w:val="120"/>
          <w:marTop w:val="0"/>
          <w:marBottom w:val="0"/>
          <w:divBdr>
            <w:top w:val="none" w:sz="0" w:space="0" w:color="auto"/>
            <w:left w:val="none" w:sz="0" w:space="0" w:color="auto"/>
            <w:bottom w:val="none" w:sz="0" w:space="0" w:color="auto"/>
            <w:right w:val="none" w:sz="0" w:space="0" w:color="auto"/>
          </w:divBdr>
          <w:divsChild>
            <w:div w:id="61025591">
              <w:marLeft w:val="0"/>
              <w:marRight w:val="0"/>
              <w:marTop w:val="0"/>
              <w:marBottom w:val="0"/>
              <w:divBdr>
                <w:top w:val="none" w:sz="0" w:space="0" w:color="auto"/>
                <w:left w:val="none" w:sz="0" w:space="0" w:color="auto"/>
                <w:bottom w:val="none" w:sz="0" w:space="0" w:color="auto"/>
                <w:right w:val="none" w:sz="0" w:space="0" w:color="auto"/>
              </w:divBdr>
              <w:divsChild>
                <w:div w:id="765468878">
                  <w:marLeft w:val="0"/>
                  <w:marRight w:val="0"/>
                  <w:marTop w:val="0"/>
                  <w:marBottom w:val="0"/>
                  <w:divBdr>
                    <w:top w:val="none" w:sz="0" w:space="0" w:color="auto"/>
                    <w:left w:val="none" w:sz="0" w:space="0" w:color="auto"/>
                    <w:bottom w:val="none" w:sz="0" w:space="0" w:color="auto"/>
                    <w:right w:val="none" w:sz="0" w:space="0" w:color="auto"/>
                  </w:divBdr>
                  <w:divsChild>
                    <w:div w:id="1593856284">
                      <w:marLeft w:val="0"/>
                      <w:marRight w:val="0"/>
                      <w:marTop w:val="0"/>
                      <w:marBottom w:val="0"/>
                      <w:divBdr>
                        <w:top w:val="none" w:sz="0" w:space="0" w:color="auto"/>
                        <w:left w:val="none" w:sz="0" w:space="0" w:color="auto"/>
                        <w:bottom w:val="none" w:sz="0" w:space="0" w:color="auto"/>
                        <w:right w:val="none" w:sz="0" w:space="0" w:color="auto"/>
                      </w:divBdr>
                      <w:divsChild>
                        <w:div w:id="1940721007">
                          <w:marLeft w:val="480"/>
                          <w:marRight w:val="0"/>
                          <w:marTop w:val="0"/>
                          <w:marBottom w:val="0"/>
                          <w:divBdr>
                            <w:top w:val="none" w:sz="0" w:space="0" w:color="auto"/>
                            <w:left w:val="none" w:sz="0" w:space="0" w:color="auto"/>
                            <w:bottom w:val="none" w:sz="0" w:space="0" w:color="auto"/>
                            <w:right w:val="none" w:sz="0" w:space="0" w:color="auto"/>
                          </w:divBdr>
                          <w:divsChild>
                            <w:div w:id="1989824974">
                              <w:marLeft w:val="0"/>
                              <w:marRight w:val="0"/>
                              <w:marTop w:val="0"/>
                              <w:marBottom w:val="0"/>
                              <w:divBdr>
                                <w:top w:val="none" w:sz="0" w:space="0" w:color="auto"/>
                                <w:left w:val="none" w:sz="0" w:space="0" w:color="auto"/>
                                <w:bottom w:val="none" w:sz="0" w:space="0" w:color="auto"/>
                                <w:right w:val="none" w:sz="0" w:space="0" w:color="auto"/>
                              </w:divBdr>
                              <w:divsChild>
                                <w:div w:id="1432236455">
                                  <w:marLeft w:val="0"/>
                                  <w:marRight w:val="0"/>
                                  <w:marTop w:val="0"/>
                                  <w:marBottom w:val="0"/>
                                  <w:divBdr>
                                    <w:top w:val="none" w:sz="0" w:space="0" w:color="auto"/>
                                    <w:left w:val="none" w:sz="0" w:space="0" w:color="auto"/>
                                    <w:bottom w:val="none" w:sz="0" w:space="0" w:color="auto"/>
                                    <w:right w:val="none" w:sz="0" w:space="0" w:color="auto"/>
                                  </w:divBdr>
                                  <w:divsChild>
                                    <w:div w:id="904687659">
                                      <w:marLeft w:val="0"/>
                                      <w:marRight w:val="0"/>
                                      <w:marTop w:val="240"/>
                                      <w:marBottom w:val="0"/>
                                      <w:divBdr>
                                        <w:top w:val="none" w:sz="0" w:space="0" w:color="auto"/>
                                        <w:left w:val="none" w:sz="0" w:space="0" w:color="auto"/>
                                        <w:bottom w:val="none" w:sz="0" w:space="0" w:color="auto"/>
                                        <w:right w:val="none" w:sz="0" w:space="0" w:color="auto"/>
                                      </w:divBdr>
                                      <w:divsChild>
                                        <w:div w:id="440030489">
                                          <w:marLeft w:val="0"/>
                                          <w:marRight w:val="0"/>
                                          <w:marTop w:val="0"/>
                                          <w:marBottom w:val="0"/>
                                          <w:divBdr>
                                            <w:top w:val="none" w:sz="0" w:space="0" w:color="auto"/>
                                            <w:left w:val="none" w:sz="0" w:space="0" w:color="auto"/>
                                            <w:bottom w:val="none" w:sz="0" w:space="0" w:color="auto"/>
                                            <w:right w:val="none" w:sz="0" w:space="0" w:color="auto"/>
                                          </w:divBdr>
                                          <w:divsChild>
                                            <w:div w:id="2088502570">
                                              <w:marLeft w:val="0"/>
                                              <w:marRight w:val="0"/>
                                              <w:marTop w:val="0"/>
                                              <w:marBottom w:val="0"/>
                                              <w:divBdr>
                                                <w:top w:val="none" w:sz="0" w:space="0" w:color="auto"/>
                                                <w:left w:val="none" w:sz="0" w:space="0" w:color="auto"/>
                                                <w:bottom w:val="single" w:sz="6" w:space="23" w:color="auto"/>
                                                <w:right w:val="none" w:sz="0" w:space="0" w:color="auto"/>
                                              </w:divBdr>
                                              <w:divsChild>
                                                <w:div w:id="2004353287">
                                                  <w:marLeft w:val="0"/>
                                                  <w:marRight w:val="0"/>
                                                  <w:marTop w:val="0"/>
                                                  <w:marBottom w:val="0"/>
                                                  <w:divBdr>
                                                    <w:top w:val="none" w:sz="0" w:space="0" w:color="auto"/>
                                                    <w:left w:val="none" w:sz="0" w:space="0" w:color="auto"/>
                                                    <w:bottom w:val="none" w:sz="0" w:space="0" w:color="auto"/>
                                                    <w:right w:val="none" w:sz="0" w:space="0" w:color="auto"/>
                                                  </w:divBdr>
                                                  <w:divsChild>
                                                    <w:div w:id="94524812">
                                                      <w:marLeft w:val="0"/>
                                                      <w:marRight w:val="0"/>
                                                      <w:marTop w:val="0"/>
                                                      <w:marBottom w:val="0"/>
                                                      <w:divBdr>
                                                        <w:top w:val="none" w:sz="0" w:space="0" w:color="auto"/>
                                                        <w:left w:val="none" w:sz="0" w:space="0" w:color="auto"/>
                                                        <w:bottom w:val="none" w:sz="0" w:space="0" w:color="auto"/>
                                                        <w:right w:val="none" w:sz="0" w:space="0" w:color="auto"/>
                                                      </w:divBdr>
                                                      <w:divsChild>
                                                        <w:div w:id="439374770">
                                                          <w:marLeft w:val="0"/>
                                                          <w:marRight w:val="0"/>
                                                          <w:marTop w:val="0"/>
                                                          <w:marBottom w:val="0"/>
                                                          <w:divBdr>
                                                            <w:top w:val="none" w:sz="0" w:space="0" w:color="auto"/>
                                                            <w:left w:val="none" w:sz="0" w:space="0" w:color="auto"/>
                                                            <w:bottom w:val="none" w:sz="0" w:space="0" w:color="auto"/>
                                                            <w:right w:val="none" w:sz="0" w:space="0" w:color="auto"/>
                                                          </w:divBdr>
                                                          <w:divsChild>
                                                            <w:div w:id="597062868">
                                                              <w:marLeft w:val="0"/>
                                                              <w:marRight w:val="0"/>
                                                              <w:marTop w:val="0"/>
                                                              <w:marBottom w:val="0"/>
                                                              <w:divBdr>
                                                                <w:top w:val="none" w:sz="0" w:space="0" w:color="auto"/>
                                                                <w:left w:val="none" w:sz="0" w:space="0" w:color="auto"/>
                                                                <w:bottom w:val="none" w:sz="0" w:space="0" w:color="auto"/>
                                                                <w:right w:val="none" w:sz="0" w:space="0" w:color="auto"/>
                                                              </w:divBdr>
                                                              <w:divsChild>
                                                                <w:div w:id="2022202766">
                                                                  <w:marLeft w:val="0"/>
                                                                  <w:marRight w:val="0"/>
                                                                  <w:marTop w:val="0"/>
                                                                  <w:marBottom w:val="0"/>
                                                                  <w:divBdr>
                                                                    <w:top w:val="none" w:sz="0" w:space="0" w:color="auto"/>
                                                                    <w:left w:val="none" w:sz="0" w:space="0" w:color="auto"/>
                                                                    <w:bottom w:val="none" w:sz="0" w:space="0" w:color="auto"/>
                                                                    <w:right w:val="none" w:sz="0" w:space="0" w:color="auto"/>
                                                                  </w:divBdr>
                                                                  <w:divsChild>
                                                                    <w:div w:id="19382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8893432">
      <w:bodyDiv w:val="1"/>
      <w:marLeft w:val="0"/>
      <w:marRight w:val="0"/>
      <w:marTop w:val="0"/>
      <w:marBottom w:val="0"/>
      <w:divBdr>
        <w:top w:val="none" w:sz="0" w:space="0" w:color="auto"/>
        <w:left w:val="none" w:sz="0" w:space="0" w:color="auto"/>
        <w:bottom w:val="none" w:sz="0" w:space="0" w:color="auto"/>
        <w:right w:val="none" w:sz="0" w:space="0" w:color="auto"/>
      </w:divBdr>
      <w:divsChild>
        <w:div w:id="1100023423">
          <w:marLeft w:val="0"/>
          <w:marRight w:val="120"/>
          <w:marTop w:val="0"/>
          <w:marBottom w:val="0"/>
          <w:divBdr>
            <w:top w:val="none" w:sz="0" w:space="0" w:color="auto"/>
            <w:left w:val="none" w:sz="0" w:space="0" w:color="auto"/>
            <w:bottom w:val="none" w:sz="0" w:space="0" w:color="auto"/>
            <w:right w:val="none" w:sz="0" w:space="0" w:color="auto"/>
          </w:divBdr>
          <w:divsChild>
            <w:div w:id="799229268">
              <w:marLeft w:val="0"/>
              <w:marRight w:val="0"/>
              <w:marTop w:val="0"/>
              <w:marBottom w:val="0"/>
              <w:divBdr>
                <w:top w:val="none" w:sz="0" w:space="0" w:color="auto"/>
                <w:left w:val="none" w:sz="0" w:space="0" w:color="auto"/>
                <w:bottom w:val="none" w:sz="0" w:space="0" w:color="auto"/>
                <w:right w:val="none" w:sz="0" w:space="0" w:color="auto"/>
              </w:divBdr>
              <w:divsChild>
                <w:div w:id="1803499041">
                  <w:marLeft w:val="0"/>
                  <w:marRight w:val="0"/>
                  <w:marTop w:val="0"/>
                  <w:marBottom w:val="0"/>
                  <w:divBdr>
                    <w:top w:val="none" w:sz="0" w:space="0" w:color="auto"/>
                    <w:left w:val="none" w:sz="0" w:space="0" w:color="auto"/>
                    <w:bottom w:val="none" w:sz="0" w:space="0" w:color="auto"/>
                    <w:right w:val="none" w:sz="0" w:space="0" w:color="auto"/>
                  </w:divBdr>
                  <w:divsChild>
                    <w:div w:id="40179246">
                      <w:marLeft w:val="0"/>
                      <w:marRight w:val="0"/>
                      <w:marTop w:val="0"/>
                      <w:marBottom w:val="0"/>
                      <w:divBdr>
                        <w:top w:val="none" w:sz="0" w:space="0" w:color="auto"/>
                        <w:left w:val="none" w:sz="0" w:space="0" w:color="auto"/>
                        <w:bottom w:val="none" w:sz="0" w:space="0" w:color="auto"/>
                        <w:right w:val="none" w:sz="0" w:space="0" w:color="auto"/>
                      </w:divBdr>
                      <w:divsChild>
                        <w:div w:id="587422296">
                          <w:marLeft w:val="480"/>
                          <w:marRight w:val="0"/>
                          <w:marTop w:val="0"/>
                          <w:marBottom w:val="0"/>
                          <w:divBdr>
                            <w:top w:val="none" w:sz="0" w:space="0" w:color="auto"/>
                            <w:left w:val="none" w:sz="0" w:space="0" w:color="auto"/>
                            <w:bottom w:val="none" w:sz="0" w:space="0" w:color="auto"/>
                            <w:right w:val="none" w:sz="0" w:space="0" w:color="auto"/>
                          </w:divBdr>
                          <w:divsChild>
                            <w:div w:id="1884440628">
                              <w:marLeft w:val="0"/>
                              <w:marRight w:val="0"/>
                              <w:marTop w:val="0"/>
                              <w:marBottom w:val="0"/>
                              <w:divBdr>
                                <w:top w:val="none" w:sz="0" w:space="0" w:color="auto"/>
                                <w:left w:val="none" w:sz="0" w:space="0" w:color="auto"/>
                                <w:bottom w:val="none" w:sz="0" w:space="0" w:color="auto"/>
                                <w:right w:val="none" w:sz="0" w:space="0" w:color="auto"/>
                              </w:divBdr>
                              <w:divsChild>
                                <w:div w:id="2059501179">
                                  <w:marLeft w:val="0"/>
                                  <w:marRight w:val="0"/>
                                  <w:marTop w:val="0"/>
                                  <w:marBottom w:val="0"/>
                                  <w:divBdr>
                                    <w:top w:val="none" w:sz="0" w:space="0" w:color="auto"/>
                                    <w:left w:val="none" w:sz="0" w:space="0" w:color="auto"/>
                                    <w:bottom w:val="none" w:sz="0" w:space="0" w:color="auto"/>
                                    <w:right w:val="none" w:sz="0" w:space="0" w:color="auto"/>
                                  </w:divBdr>
                                  <w:divsChild>
                                    <w:div w:id="1968050954">
                                      <w:marLeft w:val="0"/>
                                      <w:marRight w:val="0"/>
                                      <w:marTop w:val="240"/>
                                      <w:marBottom w:val="0"/>
                                      <w:divBdr>
                                        <w:top w:val="none" w:sz="0" w:space="0" w:color="auto"/>
                                        <w:left w:val="none" w:sz="0" w:space="0" w:color="auto"/>
                                        <w:bottom w:val="none" w:sz="0" w:space="0" w:color="auto"/>
                                        <w:right w:val="none" w:sz="0" w:space="0" w:color="auto"/>
                                      </w:divBdr>
                                      <w:divsChild>
                                        <w:div w:id="1871257452">
                                          <w:marLeft w:val="0"/>
                                          <w:marRight w:val="0"/>
                                          <w:marTop w:val="0"/>
                                          <w:marBottom w:val="0"/>
                                          <w:divBdr>
                                            <w:top w:val="none" w:sz="0" w:space="0" w:color="auto"/>
                                            <w:left w:val="none" w:sz="0" w:space="0" w:color="auto"/>
                                            <w:bottom w:val="none" w:sz="0" w:space="0" w:color="auto"/>
                                            <w:right w:val="none" w:sz="0" w:space="0" w:color="auto"/>
                                          </w:divBdr>
                                          <w:divsChild>
                                            <w:div w:id="1264220788">
                                              <w:marLeft w:val="0"/>
                                              <w:marRight w:val="0"/>
                                              <w:marTop w:val="0"/>
                                              <w:marBottom w:val="0"/>
                                              <w:divBdr>
                                                <w:top w:val="none" w:sz="0" w:space="0" w:color="auto"/>
                                                <w:left w:val="none" w:sz="0" w:space="0" w:color="auto"/>
                                                <w:bottom w:val="single" w:sz="6" w:space="23" w:color="auto"/>
                                                <w:right w:val="none" w:sz="0" w:space="0" w:color="auto"/>
                                              </w:divBdr>
                                              <w:divsChild>
                                                <w:div w:id="1485850291">
                                                  <w:marLeft w:val="0"/>
                                                  <w:marRight w:val="0"/>
                                                  <w:marTop w:val="0"/>
                                                  <w:marBottom w:val="0"/>
                                                  <w:divBdr>
                                                    <w:top w:val="none" w:sz="0" w:space="0" w:color="auto"/>
                                                    <w:left w:val="none" w:sz="0" w:space="0" w:color="auto"/>
                                                    <w:bottom w:val="none" w:sz="0" w:space="0" w:color="auto"/>
                                                    <w:right w:val="none" w:sz="0" w:space="0" w:color="auto"/>
                                                  </w:divBdr>
                                                  <w:divsChild>
                                                    <w:div w:id="828520077">
                                                      <w:marLeft w:val="0"/>
                                                      <w:marRight w:val="0"/>
                                                      <w:marTop w:val="0"/>
                                                      <w:marBottom w:val="0"/>
                                                      <w:divBdr>
                                                        <w:top w:val="none" w:sz="0" w:space="0" w:color="auto"/>
                                                        <w:left w:val="none" w:sz="0" w:space="0" w:color="auto"/>
                                                        <w:bottom w:val="none" w:sz="0" w:space="0" w:color="auto"/>
                                                        <w:right w:val="none" w:sz="0" w:space="0" w:color="auto"/>
                                                      </w:divBdr>
                                                      <w:divsChild>
                                                        <w:div w:id="355277453">
                                                          <w:marLeft w:val="0"/>
                                                          <w:marRight w:val="0"/>
                                                          <w:marTop w:val="0"/>
                                                          <w:marBottom w:val="0"/>
                                                          <w:divBdr>
                                                            <w:top w:val="none" w:sz="0" w:space="0" w:color="auto"/>
                                                            <w:left w:val="none" w:sz="0" w:space="0" w:color="auto"/>
                                                            <w:bottom w:val="none" w:sz="0" w:space="0" w:color="auto"/>
                                                            <w:right w:val="none" w:sz="0" w:space="0" w:color="auto"/>
                                                          </w:divBdr>
                                                          <w:divsChild>
                                                            <w:div w:id="401871637">
                                                              <w:marLeft w:val="0"/>
                                                              <w:marRight w:val="0"/>
                                                              <w:marTop w:val="0"/>
                                                              <w:marBottom w:val="0"/>
                                                              <w:divBdr>
                                                                <w:top w:val="none" w:sz="0" w:space="0" w:color="auto"/>
                                                                <w:left w:val="none" w:sz="0" w:space="0" w:color="auto"/>
                                                                <w:bottom w:val="none" w:sz="0" w:space="0" w:color="auto"/>
                                                                <w:right w:val="none" w:sz="0" w:space="0" w:color="auto"/>
                                                              </w:divBdr>
                                                              <w:divsChild>
                                                                <w:div w:id="1383410495">
                                                                  <w:marLeft w:val="0"/>
                                                                  <w:marRight w:val="0"/>
                                                                  <w:marTop w:val="0"/>
                                                                  <w:marBottom w:val="0"/>
                                                                  <w:divBdr>
                                                                    <w:top w:val="none" w:sz="0" w:space="0" w:color="auto"/>
                                                                    <w:left w:val="none" w:sz="0" w:space="0" w:color="auto"/>
                                                                    <w:bottom w:val="none" w:sz="0" w:space="0" w:color="auto"/>
                                                                    <w:right w:val="none" w:sz="0" w:space="0" w:color="auto"/>
                                                                  </w:divBdr>
                                                                  <w:divsChild>
                                                                    <w:div w:id="12810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6" ma:contentTypeDescription="Een nieuw document maken." ma:contentTypeScope="" ma:versionID="7fe18b1a06a904c6259f887bdd1a399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0898b0b63e522cea48b096f21a662b8a"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1327BCF-342D-429C-B8AD-3074B7F58724}">
  <ds:schemaRefs>
    <ds:schemaRef ds:uri="http://schemas.microsoft.com/sharepoint/v3/contenttype/forms"/>
  </ds:schemaRefs>
</ds:datastoreItem>
</file>

<file path=customXml/itemProps2.xml><?xml version="1.0" encoding="utf-8"?>
<ds:datastoreItem xmlns:ds="http://schemas.openxmlformats.org/officeDocument/2006/customXml" ds:itemID="{071A1998-AE07-4F59-B146-3B0FBB7179FA}">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7AE6795-DDE1-41E6-8B85-8BC93EB0D5A3}">
  <ds:schemaRefs>
    <ds:schemaRef ds:uri="http://schemas.openxmlformats.org/officeDocument/2006/bibliography"/>
  </ds:schemaRefs>
</ds:datastoreItem>
</file>

<file path=customXml/itemProps4.xml><?xml version="1.0" encoding="utf-8"?>
<ds:datastoreItem xmlns:ds="http://schemas.openxmlformats.org/officeDocument/2006/customXml" ds:itemID="{6E725A07-18B2-422C-BCAD-57E56DCE4B5B}"/>
</file>

<file path=customXml/itemProps5.xml><?xml version="1.0" encoding="utf-8"?>
<ds:datastoreItem xmlns:ds="http://schemas.openxmlformats.org/officeDocument/2006/customXml" ds:itemID="{CE32B0CB-B256-4056-8071-CEAC8462441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AOC de Groene Welle</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Ingrid Lever</cp:lastModifiedBy>
  <cp:revision>2</cp:revision>
  <cp:lastPrinted>2014-06-13T11:58:00Z</cp:lastPrinted>
  <dcterms:created xsi:type="dcterms:W3CDTF">2024-09-08T11:44:00Z</dcterms:created>
  <dcterms:modified xsi:type="dcterms:W3CDTF">2024-09-08T11:44:00Z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0x01010062A9217082BEF949BC141FE413BE7B38</vt:lpwstr>
  </property>
</Properties>
</file>